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63A5860D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5C29FA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C35625">
        <w:rPr>
          <w:rFonts w:cs="Arial"/>
          <w:b/>
          <w:noProof/>
          <w:sz w:val="24"/>
        </w:rPr>
        <w:t>4</w:t>
      </w:r>
      <w:r w:rsidR="004611E4">
        <w:rPr>
          <w:rFonts w:cs="Arial"/>
          <w:b/>
          <w:noProof/>
          <w:sz w:val="24"/>
        </w:rPr>
        <w:t>11710</w:t>
      </w:r>
    </w:p>
    <w:p w14:paraId="1B79EE69" w14:textId="32328484" w:rsidR="008F4EDF" w:rsidRDefault="005C29FA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November 18 – 22</w:t>
      </w:r>
      <w:r w:rsidR="006E73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2024, Orlando, FL, USA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8E4789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</w:p>
    <w:p w14:paraId="3DF31EE5" w14:textId="6FF31CBB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4703">
        <w:rPr>
          <w:rFonts w:ascii="Arial" w:hAnsi="Arial" w:cs="Arial"/>
          <w:b/>
        </w:rPr>
        <w:t xml:space="preserve">Solving KI#4 with </w:t>
      </w:r>
      <w:r w:rsidR="00F70877">
        <w:rPr>
          <w:rFonts w:ascii="Arial" w:hAnsi="Arial" w:cs="Arial"/>
          <w:b/>
        </w:rPr>
        <w:t xml:space="preserve">N6 metadata using </w:t>
      </w:r>
      <w:r w:rsidR="00414703">
        <w:rPr>
          <w:rFonts w:ascii="Arial" w:hAnsi="Arial" w:cs="Arial"/>
          <w:b/>
        </w:rPr>
        <w:t>KI#2 mechanisms</w:t>
      </w:r>
      <w:r w:rsidR="001813DC">
        <w:rPr>
          <w:rFonts w:ascii="Arial" w:hAnsi="Arial" w:cs="Arial"/>
          <w:b/>
        </w:rPr>
        <w:t xml:space="preserve"> </w:t>
      </w:r>
    </w:p>
    <w:p w14:paraId="32F50DBC" w14:textId="76308FE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97692">
        <w:rPr>
          <w:rFonts w:ascii="Arial" w:hAnsi="Arial" w:cs="Arial"/>
          <w:b/>
        </w:rPr>
        <w:t>Discussion</w:t>
      </w:r>
      <w:r w:rsidR="0091388B">
        <w:rPr>
          <w:rFonts w:ascii="Arial" w:hAnsi="Arial" w:cs="Arial"/>
          <w:b/>
        </w:rPr>
        <w:t>/Agreement</w:t>
      </w:r>
    </w:p>
    <w:p w14:paraId="7E1CB744" w14:textId="507924A5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632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A632B">
        <w:rPr>
          <w:rFonts w:ascii="Arial" w:hAnsi="Arial" w:cs="Arial"/>
          <w:b/>
        </w:rPr>
        <w:t>3.2</w:t>
      </w:r>
    </w:p>
    <w:p w14:paraId="2EAFA0F8" w14:textId="2C5BA90C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70B7" w:rsidRPr="00E370B7">
        <w:rPr>
          <w:rFonts w:ascii="Arial" w:hAnsi="Arial" w:cs="Arial"/>
          <w:b/>
        </w:rPr>
        <w:t>XRM_Ph2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DE4AFD">
        <w:rPr>
          <w:rFonts w:ascii="Arial" w:hAnsi="Arial" w:cs="Arial"/>
          <w:b/>
        </w:rPr>
        <w:t>9</w:t>
      </w:r>
    </w:p>
    <w:p w14:paraId="22BF07E9" w14:textId="5627F1ED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DE4AFD">
        <w:rPr>
          <w:rFonts w:ascii="Arial" w:hAnsi="Arial" w:cs="Arial"/>
          <w:i/>
        </w:rPr>
        <w:t xml:space="preserve"> </w:t>
      </w:r>
      <w:r w:rsidR="00414703">
        <w:rPr>
          <w:rFonts w:ascii="Arial" w:hAnsi="Arial" w:cs="Arial"/>
          <w:i/>
        </w:rPr>
        <w:t xml:space="preserve">whether </w:t>
      </w:r>
      <w:r w:rsidR="00172A27">
        <w:rPr>
          <w:rFonts w:ascii="Arial" w:hAnsi="Arial" w:cs="Arial"/>
          <w:i/>
        </w:rPr>
        <w:t xml:space="preserve">SA2 </w:t>
      </w:r>
      <w:r w:rsidR="00414703">
        <w:rPr>
          <w:rFonts w:ascii="Arial" w:hAnsi="Arial" w:cs="Arial"/>
          <w:i/>
        </w:rPr>
        <w:t>should specify a solution for KI#4 using KI#2 mechanism</w:t>
      </w:r>
      <w:r w:rsidR="00E370B7">
        <w:rPr>
          <w:rFonts w:ascii="Arial" w:hAnsi="Arial" w:cs="Arial"/>
          <w:i/>
        </w:rPr>
        <w:t>s.</w:t>
      </w:r>
    </w:p>
    <w:p w14:paraId="159F49DE" w14:textId="5BE441E8" w:rsidR="000272B6" w:rsidRDefault="0012106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1AE1836C" w14:textId="26E909FF" w:rsidR="00A9318F" w:rsidRDefault="00A550C3" w:rsidP="00BE60EE">
      <w:pPr>
        <w:rPr>
          <w:lang w:val="en-US" w:eastAsia="ko-KR"/>
        </w:rPr>
      </w:pPr>
      <w:r>
        <w:rPr>
          <w:lang w:val="en-US" w:eastAsia="ko-KR"/>
        </w:rPr>
        <w:t xml:space="preserve">TR 23.7000-70 includes conclusions </w:t>
      </w:r>
      <w:r w:rsidR="00A77DD4">
        <w:rPr>
          <w:lang w:val="en-US" w:eastAsia="ko-KR"/>
        </w:rPr>
        <w:t xml:space="preserve">for </w:t>
      </w:r>
      <w:r>
        <w:rPr>
          <w:lang w:val="en-US" w:eastAsia="ko-KR"/>
        </w:rPr>
        <w:t>XRM Phase 2</w:t>
      </w:r>
      <w:r w:rsidR="006C7EDA">
        <w:rPr>
          <w:lang w:val="en-US" w:eastAsia="ko-KR"/>
        </w:rPr>
        <w:t xml:space="preserve"> study phase</w:t>
      </w:r>
      <w:r w:rsidR="00CA667E">
        <w:rPr>
          <w:lang w:val="en-US" w:eastAsia="ko-KR"/>
        </w:rPr>
        <w:t xml:space="preserve">. </w:t>
      </w:r>
      <w:r>
        <w:rPr>
          <w:lang w:val="en-US" w:eastAsia="ko-KR"/>
        </w:rPr>
        <w:t xml:space="preserve"> KI#4 ha</w:t>
      </w:r>
      <w:r w:rsidR="006C7EDA">
        <w:rPr>
          <w:lang w:val="en-US" w:eastAsia="ko-KR"/>
        </w:rPr>
        <w:t>s</w:t>
      </w:r>
      <w:r>
        <w:rPr>
          <w:lang w:val="en-US" w:eastAsia="ko-KR"/>
        </w:rPr>
        <w:t xml:space="preserve"> studied the </w:t>
      </w:r>
      <w:r w:rsidR="006337D0" w:rsidRPr="006337D0">
        <w:rPr>
          <w:lang w:val="en-US" w:eastAsia="ko-KR"/>
        </w:rPr>
        <w:t>Traffic detection and QoS flow mapping for multiplexed data flows</w:t>
      </w:r>
      <w:r w:rsidR="00CA667E">
        <w:rPr>
          <w:lang w:val="en-US" w:eastAsia="ko-KR"/>
        </w:rPr>
        <w:t>, and KI#2</w:t>
      </w:r>
      <w:r w:rsidR="007A63D1">
        <w:rPr>
          <w:lang w:val="en-US" w:eastAsia="ko-KR"/>
        </w:rPr>
        <w:t xml:space="preserve"> the support o</w:t>
      </w:r>
      <w:r w:rsidR="00962895">
        <w:rPr>
          <w:lang w:val="en-US" w:eastAsia="ko-KR"/>
        </w:rPr>
        <w:t>f</w:t>
      </w:r>
      <w:r w:rsidR="007A63D1">
        <w:rPr>
          <w:lang w:val="en-US" w:eastAsia="ko-KR"/>
        </w:rPr>
        <w:t xml:space="preserve"> PDU Set information for end-to-end </w:t>
      </w:r>
      <w:r w:rsidR="00FA30E8">
        <w:rPr>
          <w:lang w:val="en-US" w:eastAsia="ko-KR"/>
        </w:rPr>
        <w:t xml:space="preserve">encrypted </w:t>
      </w:r>
      <w:r w:rsidR="007A63D1">
        <w:rPr>
          <w:lang w:val="en-US" w:eastAsia="ko-KR"/>
        </w:rPr>
        <w:t>traffic</w:t>
      </w:r>
      <w:r w:rsidR="004D1089">
        <w:rPr>
          <w:lang w:val="en-US" w:eastAsia="ko-KR"/>
        </w:rPr>
        <w:t>.</w:t>
      </w:r>
    </w:p>
    <w:p w14:paraId="43206885" w14:textId="6BD1F67A" w:rsidR="006337D0" w:rsidRDefault="00A74780" w:rsidP="00BE60EE">
      <w:pPr>
        <w:rPr>
          <w:lang w:val="en-US" w:eastAsia="ko-KR"/>
        </w:rPr>
      </w:pPr>
      <w:r>
        <w:rPr>
          <w:lang w:val="en-US" w:eastAsia="ko-KR"/>
        </w:rPr>
        <w:t>For KI#4, t</w:t>
      </w:r>
      <w:r w:rsidR="00EF0881">
        <w:rPr>
          <w:lang w:val="en-US" w:eastAsia="ko-KR"/>
        </w:rPr>
        <w:t xml:space="preserve">he </w:t>
      </w:r>
      <w:r w:rsidR="00E22099">
        <w:rPr>
          <w:lang w:val="en-US" w:eastAsia="ko-KR"/>
        </w:rPr>
        <w:t xml:space="preserve">enhancements </w:t>
      </w:r>
      <w:r w:rsidR="001722D2">
        <w:rPr>
          <w:lang w:val="en-US" w:eastAsia="ko-KR"/>
        </w:rPr>
        <w:t xml:space="preserve">related to traffic detection </w:t>
      </w:r>
      <w:r w:rsidR="00A942C2">
        <w:rPr>
          <w:lang w:val="en-US" w:eastAsia="ko-KR"/>
        </w:rPr>
        <w:t xml:space="preserve">that have been </w:t>
      </w:r>
      <w:r w:rsidR="00E22099">
        <w:rPr>
          <w:lang w:val="en-US" w:eastAsia="ko-KR"/>
        </w:rPr>
        <w:t xml:space="preserve">agreed </w:t>
      </w:r>
      <w:r w:rsidR="00C037EC">
        <w:rPr>
          <w:lang w:val="en-US" w:eastAsia="ko-KR"/>
        </w:rPr>
        <w:t xml:space="preserve">in </w:t>
      </w:r>
      <w:r w:rsidR="008851EF">
        <w:rPr>
          <w:lang w:val="en-US" w:eastAsia="ko-KR"/>
        </w:rPr>
        <w:t xml:space="preserve">the </w:t>
      </w:r>
      <w:r w:rsidR="00EF0881">
        <w:rPr>
          <w:lang w:val="en-US" w:eastAsia="ko-KR"/>
        </w:rPr>
        <w:t>conclusions</w:t>
      </w:r>
      <w:r w:rsidR="007C06D7">
        <w:rPr>
          <w:lang w:val="en-US" w:eastAsia="ko-KR"/>
        </w:rPr>
        <w:t xml:space="preserve"> </w:t>
      </w:r>
      <w:r w:rsidR="008D3DB7">
        <w:rPr>
          <w:lang w:val="en-US" w:eastAsia="ko-KR"/>
        </w:rPr>
        <w:t>can be summarized a</w:t>
      </w:r>
      <w:r w:rsidR="00F06280">
        <w:rPr>
          <w:lang w:val="en-US" w:eastAsia="ko-KR"/>
        </w:rPr>
        <w:t xml:space="preserve">s extensions </w:t>
      </w:r>
      <w:r w:rsidR="00D216F8">
        <w:rPr>
          <w:lang w:val="en-US" w:eastAsia="ko-KR"/>
        </w:rPr>
        <w:t>to the Packet Filters</w:t>
      </w:r>
      <w:r w:rsidR="00C037EC">
        <w:rPr>
          <w:lang w:val="en-US" w:eastAsia="ko-KR"/>
        </w:rPr>
        <w:t xml:space="preserve">. Those </w:t>
      </w:r>
      <w:r w:rsidR="002B6ABD">
        <w:rPr>
          <w:lang w:val="en-US" w:eastAsia="ko-KR"/>
        </w:rPr>
        <w:t>consist of</w:t>
      </w:r>
      <w:r w:rsidR="00D216F8">
        <w:rPr>
          <w:lang w:val="en-US" w:eastAsia="ko-KR"/>
        </w:rPr>
        <w:t xml:space="preserve"> (S)RTP </w:t>
      </w:r>
      <w:r w:rsidR="006C7EDA">
        <w:rPr>
          <w:lang w:val="en-US" w:eastAsia="ko-KR"/>
        </w:rPr>
        <w:t xml:space="preserve">header </w:t>
      </w:r>
      <w:r w:rsidR="00D216F8">
        <w:rPr>
          <w:lang w:val="en-US" w:eastAsia="ko-KR"/>
        </w:rPr>
        <w:t>information</w:t>
      </w:r>
      <w:r w:rsidR="00946287">
        <w:rPr>
          <w:lang w:val="en-US" w:eastAsia="ko-KR"/>
        </w:rPr>
        <w:t xml:space="preserve">. </w:t>
      </w:r>
      <w:r w:rsidR="00B16056">
        <w:rPr>
          <w:lang w:val="en-US" w:eastAsia="ko-KR"/>
        </w:rPr>
        <w:t>Several</w:t>
      </w:r>
      <w:r w:rsidR="00B41ECB">
        <w:rPr>
          <w:lang w:val="en-US" w:eastAsia="ko-KR"/>
        </w:rPr>
        <w:t xml:space="preserve"> RFCs are listed </w:t>
      </w:r>
      <w:r w:rsidR="00334DE4">
        <w:rPr>
          <w:lang w:val="en-US" w:eastAsia="ko-KR"/>
        </w:rPr>
        <w:t xml:space="preserve">that describe how </w:t>
      </w:r>
      <w:r w:rsidR="003276E3">
        <w:rPr>
          <w:lang w:val="en-US" w:eastAsia="ko-KR"/>
        </w:rPr>
        <w:t>to</w:t>
      </w:r>
      <w:r w:rsidR="00B41ECB">
        <w:rPr>
          <w:lang w:val="en-US" w:eastAsia="ko-KR"/>
        </w:rPr>
        <w:t xml:space="preserve"> differentiate</w:t>
      </w:r>
      <w:r w:rsidR="003276E3">
        <w:rPr>
          <w:lang w:val="en-US" w:eastAsia="ko-KR"/>
        </w:rPr>
        <w:t xml:space="preserve"> the (S)RTP media streams </w:t>
      </w:r>
      <w:r w:rsidR="00B41ECB">
        <w:rPr>
          <w:lang w:val="en-US" w:eastAsia="ko-KR"/>
        </w:rPr>
        <w:t>from o</w:t>
      </w:r>
      <w:r w:rsidR="00EF0881">
        <w:rPr>
          <w:lang w:val="en-US" w:eastAsia="ko-KR"/>
        </w:rPr>
        <w:t>ther protocols which may be mul</w:t>
      </w:r>
      <w:r w:rsidR="0091284C">
        <w:rPr>
          <w:lang w:val="en-US" w:eastAsia="ko-KR"/>
        </w:rPr>
        <w:t>t</w:t>
      </w:r>
      <w:r w:rsidR="00EF0881">
        <w:rPr>
          <w:lang w:val="en-US" w:eastAsia="ko-KR"/>
        </w:rPr>
        <w:t xml:space="preserve">iplexed </w:t>
      </w:r>
      <w:r w:rsidR="00946287">
        <w:rPr>
          <w:lang w:val="en-US" w:eastAsia="ko-KR"/>
        </w:rPr>
        <w:t>and</w:t>
      </w:r>
      <w:r w:rsidR="00962895">
        <w:rPr>
          <w:lang w:val="en-US" w:eastAsia="ko-KR"/>
        </w:rPr>
        <w:t xml:space="preserve"> shar</w:t>
      </w:r>
      <w:r w:rsidR="00946287">
        <w:rPr>
          <w:lang w:val="en-US" w:eastAsia="ko-KR"/>
        </w:rPr>
        <w:t>e</w:t>
      </w:r>
      <w:r w:rsidR="00962895">
        <w:rPr>
          <w:lang w:val="en-US" w:eastAsia="ko-KR"/>
        </w:rPr>
        <w:t xml:space="preserve"> </w:t>
      </w:r>
      <w:r w:rsidR="00430923">
        <w:rPr>
          <w:lang w:val="en-US" w:eastAsia="ko-KR"/>
        </w:rPr>
        <w:t>the baseline packet filter</w:t>
      </w:r>
      <w:r w:rsidR="00EF0881">
        <w:rPr>
          <w:lang w:val="en-US" w:eastAsia="ko-KR"/>
        </w:rPr>
        <w:t>.</w:t>
      </w:r>
      <w:r w:rsidR="00642556">
        <w:rPr>
          <w:lang w:val="en-US" w:eastAsia="ko-KR"/>
        </w:rPr>
        <w:t xml:space="preserve"> </w:t>
      </w:r>
    </w:p>
    <w:p w14:paraId="57D046A3" w14:textId="5578EE02" w:rsidR="00BD6B4C" w:rsidRDefault="00430923" w:rsidP="00B647D4">
      <w:pPr>
        <w:rPr>
          <w:lang w:val="en-US" w:eastAsia="ko-KR"/>
        </w:rPr>
      </w:pPr>
      <w:r>
        <w:rPr>
          <w:lang w:val="en-US" w:eastAsia="ko-KR"/>
        </w:rPr>
        <w:t>The</w:t>
      </w:r>
      <w:r w:rsidR="0091284C">
        <w:rPr>
          <w:lang w:val="en-US" w:eastAsia="ko-KR"/>
        </w:rPr>
        <w:t xml:space="preserve"> conclusions for KI#2 </w:t>
      </w:r>
      <w:r w:rsidR="0064473F">
        <w:rPr>
          <w:lang w:val="en-US" w:eastAsia="ko-KR"/>
        </w:rPr>
        <w:t>promote to normative</w:t>
      </w:r>
      <w:r w:rsidR="0091284C">
        <w:rPr>
          <w:lang w:val="en-US" w:eastAsia="ko-KR"/>
        </w:rPr>
        <w:t xml:space="preserve"> </w:t>
      </w:r>
      <w:r w:rsidR="00832FCE">
        <w:rPr>
          <w:lang w:val="en-US" w:eastAsia="ko-KR"/>
        </w:rPr>
        <w:t>phase three</w:t>
      </w:r>
      <w:r w:rsidR="0091284C">
        <w:rPr>
          <w:lang w:val="en-US" w:eastAsia="ko-KR"/>
        </w:rPr>
        <w:t xml:space="preserve"> mechanisms </w:t>
      </w:r>
      <w:r w:rsidR="00732379">
        <w:rPr>
          <w:lang w:val="en-US" w:eastAsia="ko-KR"/>
        </w:rPr>
        <w:t>for 5GC to receive Media Related Information</w:t>
      </w:r>
      <w:r w:rsidR="00E20A44">
        <w:rPr>
          <w:lang w:val="en-US" w:eastAsia="ko-KR"/>
        </w:rPr>
        <w:t xml:space="preserve">. The conclusions </w:t>
      </w:r>
      <w:r w:rsidR="00BF073F">
        <w:rPr>
          <w:lang w:val="en-US" w:eastAsia="ko-KR"/>
        </w:rPr>
        <w:t>indicate</w:t>
      </w:r>
      <w:r w:rsidR="00E20A44">
        <w:rPr>
          <w:lang w:val="en-US" w:eastAsia="ko-KR"/>
        </w:rPr>
        <w:t xml:space="preserve"> the </w:t>
      </w:r>
      <w:r w:rsidR="009E08E3">
        <w:rPr>
          <w:lang w:val="en-US" w:eastAsia="ko-KR"/>
        </w:rPr>
        <w:t>information</w:t>
      </w:r>
      <w:r w:rsidR="00E20A44">
        <w:rPr>
          <w:lang w:val="en-US" w:eastAsia="ko-KR"/>
        </w:rPr>
        <w:t xml:space="preserve"> that can be </w:t>
      </w:r>
      <w:r w:rsidR="00B16056">
        <w:rPr>
          <w:lang w:val="en-US" w:eastAsia="ko-KR"/>
        </w:rPr>
        <w:t>received with</w:t>
      </w:r>
      <w:r w:rsidR="00E20A44">
        <w:rPr>
          <w:lang w:val="en-US" w:eastAsia="ko-KR"/>
        </w:rPr>
        <w:t xml:space="preserve"> each of </w:t>
      </w:r>
      <w:r w:rsidR="00F646C2">
        <w:rPr>
          <w:lang w:val="en-US" w:eastAsia="ko-KR"/>
        </w:rPr>
        <w:t xml:space="preserve">the </w:t>
      </w:r>
      <w:r w:rsidR="001414BF">
        <w:rPr>
          <w:lang w:val="en-US" w:eastAsia="ko-KR"/>
        </w:rPr>
        <w:t>3 mechanisms</w:t>
      </w:r>
      <w:r w:rsidR="00661A6A">
        <w:rPr>
          <w:lang w:val="en-US" w:eastAsia="ko-KR"/>
        </w:rPr>
        <w:t xml:space="preserve">. </w:t>
      </w:r>
      <w:r w:rsidR="00624146">
        <w:rPr>
          <w:lang w:val="en-US" w:eastAsia="ko-KR"/>
        </w:rPr>
        <w:t xml:space="preserve">On </w:t>
      </w:r>
      <w:r w:rsidR="00BF073F">
        <w:rPr>
          <w:lang w:val="en-US" w:eastAsia="ko-KR"/>
        </w:rPr>
        <w:t>this aspect, t</w:t>
      </w:r>
      <w:r w:rsidR="00661A6A">
        <w:rPr>
          <w:lang w:val="en-US" w:eastAsia="ko-KR"/>
        </w:rPr>
        <w:t>he conclusions</w:t>
      </w:r>
      <w:r w:rsidR="00BD6B4C">
        <w:rPr>
          <w:lang w:val="en-US" w:eastAsia="ko-KR"/>
        </w:rPr>
        <w:t xml:space="preserve"> </w:t>
      </w:r>
      <w:r w:rsidR="009E08E3">
        <w:rPr>
          <w:lang w:val="en-US" w:eastAsia="ko-KR"/>
        </w:rPr>
        <w:t>mention that</w:t>
      </w:r>
      <w:r w:rsidR="00BF073F">
        <w:rPr>
          <w:lang w:val="en-US" w:eastAsia="ko-KR"/>
        </w:rPr>
        <w:t xml:space="preserve"> information</w:t>
      </w:r>
      <w:r w:rsidR="009E08E3">
        <w:rPr>
          <w:lang w:val="en-US" w:eastAsia="ko-KR"/>
        </w:rPr>
        <w:t xml:space="preserve"> is</w:t>
      </w:r>
      <w:r w:rsidR="00BD6B4C">
        <w:rPr>
          <w:lang w:val="en-US" w:eastAsia="ko-KR"/>
        </w:rPr>
        <w:t xml:space="preserve"> “</w:t>
      </w:r>
      <w:r w:rsidR="006E5937">
        <w:rPr>
          <w:lang w:val="en-US" w:eastAsia="ko-KR"/>
        </w:rPr>
        <w:t>XRM metadata…</w:t>
      </w:r>
      <w:r w:rsidR="00DF4EEA" w:rsidRPr="00B647D4">
        <w:rPr>
          <w:lang w:val="en-US" w:eastAsia="ko-KR"/>
        </w:rPr>
        <w:t xml:space="preserve">i.e. related information defined in R18 </w:t>
      </w:r>
      <w:r w:rsidR="00BD6B4C" w:rsidRPr="00B647D4">
        <w:rPr>
          <w:lang w:val="en-US" w:eastAsia="ko-KR"/>
        </w:rPr>
        <w:t>may also correspond to XRM metadata defined as output of other Key Issues of this TR such as KI#5.</w:t>
      </w:r>
      <w:r w:rsidR="00B647D4" w:rsidRPr="00B647D4">
        <w:rPr>
          <w:lang w:val="en-US" w:eastAsia="ko-KR"/>
        </w:rPr>
        <w:t>”</w:t>
      </w:r>
    </w:p>
    <w:p w14:paraId="4B59AA76" w14:textId="50EC755C" w:rsidR="00441912" w:rsidRDefault="00A22097" w:rsidP="00B647D4">
      <w:pPr>
        <w:rPr>
          <w:lang w:val="en-US" w:eastAsia="ko-KR"/>
        </w:rPr>
      </w:pPr>
      <w:r>
        <w:rPr>
          <w:lang w:val="en-US" w:eastAsia="ko-KR"/>
        </w:rPr>
        <w:t xml:space="preserve">Tdoc </w:t>
      </w:r>
      <w:r w:rsidRPr="007106F4">
        <w:rPr>
          <w:lang w:val="en-US" w:eastAsia="ko-KR"/>
        </w:rPr>
        <w:t>S2-2411182</w:t>
      </w:r>
      <w:r>
        <w:rPr>
          <w:lang w:val="en-US" w:eastAsia="ko-KR"/>
        </w:rPr>
        <w:t xml:space="preserve"> (</w:t>
      </w:r>
      <w:r w:rsidR="00877E29">
        <w:rPr>
          <w:lang w:val="en-US" w:eastAsia="ko-KR"/>
        </w:rPr>
        <w:t xml:space="preserve">SA2 #165 </w:t>
      </w:r>
      <w:r w:rsidR="003305B3">
        <w:rPr>
          <w:lang w:val="en-US" w:eastAsia="ko-KR"/>
        </w:rPr>
        <w:t>a</w:t>
      </w:r>
      <w:r w:rsidR="00877E29">
        <w:rPr>
          <w:lang w:val="en-US" w:eastAsia="ko-KR"/>
        </w:rPr>
        <w:t>greed</w:t>
      </w:r>
      <w:r w:rsidR="007106F4">
        <w:rPr>
          <w:lang w:val="en-US" w:eastAsia="ko-KR"/>
        </w:rPr>
        <w:t xml:space="preserve"> </w:t>
      </w:r>
      <w:r w:rsidR="006C765E">
        <w:rPr>
          <w:lang w:val="en-US" w:eastAsia="ko-KR"/>
        </w:rPr>
        <w:t>CR to TS 23.501</w:t>
      </w:r>
      <w:r>
        <w:rPr>
          <w:lang w:val="en-US" w:eastAsia="ko-KR"/>
        </w:rPr>
        <w:t xml:space="preserve">) </w:t>
      </w:r>
      <w:r w:rsidR="00877E29">
        <w:rPr>
          <w:lang w:val="en-US" w:eastAsia="ko-KR"/>
        </w:rPr>
        <w:t>introduc</w:t>
      </w:r>
      <w:r w:rsidR="003305B3">
        <w:rPr>
          <w:lang w:val="en-US" w:eastAsia="ko-KR"/>
        </w:rPr>
        <w:t>es</w:t>
      </w:r>
      <w:r w:rsidR="00877E29">
        <w:rPr>
          <w:lang w:val="en-US" w:eastAsia="ko-KR"/>
        </w:rPr>
        <w:t xml:space="preserve"> a new clause </w:t>
      </w:r>
      <w:r w:rsidR="00F60B9F">
        <w:rPr>
          <w:lang w:val="en-US" w:eastAsia="ko-KR"/>
        </w:rPr>
        <w:t>to, as per</w:t>
      </w:r>
      <w:r w:rsidR="00877E29">
        <w:rPr>
          <w:lang w:val="en-US" w:eastAsia="ko-KR"/>
        </w:rPr>
        <w:t xml:space="preserve"> KI#2 </w:t>
      </w:r>
      <w:r w:rsidR="00F60B9F">
        <w:rPr>
          <w:lang w:val="en-US" w:eastAsia="ko-KR"/>
        </w:rPr>
        <w:t xml:space="preserve">conclusions, </w:t>
      </w:r>
      <w:r w:rsidR="003305B3">
        <w:rPr>
          <w:lang w:val="en-US" w:eastAsia="ko-KR"/>
        </w:rPr>
        <w:t>specify</w:t>
      </w:r>
      <w:r w:rsidR="00877E29">
        <w:rPr>
          <w:lang w:val="en-US" w:eastAsia="ko-KR"/>
        </w:rPr>
        <w:t xml:space="preserve"> the functionality </w:t>
      </w:r>
      <w:r w:rsidR="003305B3">
        <w:rPr>
          <w:lang w:val="en-US" w:eastAsia="ko-KR"/>
        </w:rPr>
        <w:t>for</w:t>
      </w:r>
      <w:r w:rsidR="00877E29">
        <w:rPr>
          <w:lang w:val="en-US" w:eastAsia="ko-KR"/>
        </w:rPr>
        <w:t xml:space="preserve"> </w:t>
      </w:r>
      <w:r w:rsidR="00877E29" w:rsidRPr="006E7C78">
        <w:t>Support of transferring media related information over N6</w:t>
      </w:r>
      <w:r w:rsidR="008755EA">
        <w:rPr>
          <w:lang w:val="en-US" w:eastAsia="ko-KR"/>
        </w:rPr>
        <w:t xml:space="preserve"> with an</w:t>
      </w:r>
      <w:r w:rsidR="00877E29">
        <w:rPr>
          <w:lang w:val="en-US" w:eastAsia="ko-KR"/>
        </w:rPr>
        <w:t xml:space="preserve"> EN </w:t>
      </w:r>
      <w:r w:rsidR="003305B3">
        <w:rPr>
          <w:lang w:val="en-US" w:eastAsia="ko-KR"/>
        </w:rPr>
        <w:t>that needs to be addressed</w:t>
      </w:r>
      <w:r w:rsidR="007106F4">
        <w:rPr>
          <w:lang w:val="en-US" w:eastAsia="ko-KR"/>
        </w:rPr>
        <w:t>:</w:t>
      </w:r>
    </w:p>
    <w:p w14:paraId="26C4604F" w14:textId="7F97CF0A" w:rsidR="007106F4" w:rsidRPr="00FD7FB5" w:rsidRDefault="007106F4" w:rsidP="00C060E2">
      <w:pPr>
        <w:pStyle w:val="EditorsNote"/>
        <w:rPr>
          <w:lang w:eastAsia="ko-KR"/>
        </w:rPr>
      </w:pPr>
      <w:r>
        <w:rPr>
          <w:lang w:val="en-US" w:eastAsia="ko-KR"/>
        </w:rPr>
        <w:t>“</w:t>
      </w:r>
      <w:r w:rsidR="00FD7FB5" w:rsidRPr="006E7C78">
        <w:t xml:space="preserve">Editor’s Note: Other parameters </w:t>
      </w:r>
      <w:r w:rsidR="00FD7FB5">
        <w:t xml:space="preserve">related to KI#4 </w:t>
      </w:r>
      <w:r w:rsidR="00FD7FB5" w:rsidRPr="006E7C78">
        <w:t>are FFS</w:t>
      </w:r>
      <w:r w:rsidR="00C060E2">
        <w:t>.</w:t>
      </w:r>
    </w:p>
    <w:p w14:paraId="587B7B6F" w14:textId="7794F4F3" w:rsidR="008F4EDF" w:rsidRDefault="009308DE" w:rsidP="008F4EDF">
      <w:pPr>
        <w:pStyle w:val="Heading1"/>
      </w:pPr>
      <w:r>
        <w:t>D</w:t>
      </w:r>
      <w:r w:rsidR="003339E0">
        <w:t>i</w:t>
      </w:r>
      <w:r>
        <w:t>scussion</w:t>
      </w:r>
    </w:p>
    <w:bookmarkEnd w:id="0"/>
    <w:bookmarkEnd w:id="1"/>
    <w:p w14:paraId="6D36F8F5" w14:textId="6D47C2DE" w:rsidR="009D2282" w:rsidRDefault="00111D26" w:rsidP="00111D26">
      <w:pPr>
        <w:rPr>
          <w:lang w:val="en-US" w:eastAsia="ko-KR"/>
        </w:rPr>
      </w:pPr>
      <w:r>
        <w:rPr>
          <w:lang w:eastAsia="ko-KR"/>
        </w:rPr>
        <w:t xml:space="preserve">Discussion follows in relation to the EN </w:t>
      </w:r>
      <w:r w:rsidR="00F96C98">
        <w:rPr>
          <w:lang w:val="en-US" w:eastAsia="ko-KR"/>
        </w:rPr>
        <w:t>T</w:t>
      </w:r>
      <w:r>
        <w:rPr>
          <w:lang w:val="en-US" w:eastAsia="ko-KR"/>
        </w:rPr>
        <w:t xml:space="preserve">doc </w:t>
      </w:r>
      <w:r w:rsidRPr="007106F4">
        <w:rPr>
          <w:lang w:val="en-US" w:eastAsia="ko-KR"/>
        </w:rPr>
        <w:t>S2-2411182</w:t>
      </w:r>
      <w:r w:rsidR="00972B8D">
        <w:rPr>
          <w:lang w:val="en-US" w:eastAsia="ko-KR"/>
        </w:rPr>
        <w:t xml:space="preserve"> that says: </w:t>
      </w:r>
    </w:p>
    <w:p w14:paraId="76C73DD8" w14:textId="77777777" w:rsidR="00476263" w:rsidRPr="00FD7FB5" w:rsidRDefault="00476263" w:rsidP="00476263">
      <w:pPr>
        <w:pStyle w:val="EditorsNote"/>
        <w:rPr>
          <w:lang w:eastAsia="ko-KR"/>
        </w:rPr>
      </w:pPr>
      <w:r>
        <w:rPr>
          <w:lang w:val="en-US" w:eastAsia="ko-KR"/>
        </w:rPr>
        <w:t>“</w:t>
      </w:r>
      <w:r w:rsidRPr="006E7C78">
        <w:t xml:space="preserve">Editor’s Note: Other parameters </w:t>
      </w:r>
      <w:r>
        <w:t xml:space="preserve">related to KI#4 </w:t>
      </w:r>
      <w:r w:rsidRPr="006E7C78">
        <w:t>are FFS</w:t>
      </w:r>
      <w:r>
        <w:t>.</w:t>
      </w:r>
    </w:p>
    <w:p w14:paraId="711FEE7C" w14:textId="02566C5C" w:rsidR="00DF7501" w:rsidRDefault="00972B8D" w:rsidP="00111D26">
      <w:pPr>
        <w:rPr>
          <w:lang w:eastAsia="ko-KR"/>
        </w:rPr>
      </w:pPr>
      <w:r w:rsidRPr="33E996E8">
        <w:rPr>
          <w:lang w:eastAsia="ko-KR"/>
        </w:rPr>
        <w:t xml:space="preserve">That is, </w:t>
      </w:r>
      <w:r w:rsidR="006F38E1" w:rsidRPr="33E996E8">
        <w:rPr>
          <w:lang w:eastAsia="ko-KR"/>
        </w:rPr>
        <w:t>any</w:t>
      </w:r>
      <w:r w:rsidR="00476263" w:rsidRPr="33E996E8">
        <w:rPr>
          <w:lang w:eastAsia="ko-KR"/>
        </w:rPr>
        <w:t xml:space="preserve"> </w:t>
      </w:r>
      <w:r w:rsidR="006A6346" w:rsidRPr="33E996E8">
        <w:rPr>
          <w:lang w:eastAsia="ko-KR"/>
        </w:rPr>
        <w:t xml:space="preserve">parameters related to KI#4 </w:t>
      </w:r>
      <w:r w:rsidR="006F38E1" w:rsidRPr="33E996E8">
        <w:rPr>
          <w:lang w:eastAsia="ko-KR"/>
        </w:rPr>
        <w:t>that could be</w:t>
      </w:r>
      <w:r w:rsidR="0033402D" w:rsidRPr="33E996E8">
        <w:rPr>
          <w:lang w:eastAsia="ko-KR"/>
        </w:rPr>
        <w:t xml:space="preserve"> in</w:t>
      </w:r>
      <w:r w:rsidR="006A6346" w:rsidRPr="33E996E8">
        <w:rPr>
          <w:lang w:eastAsia="ko-KR"/>
        </w:rPr>
        <w:t xml:space="preserve"> the media related information that 5GC can receive using the </w:t>
      </w:r>
      <w:r w:rsidRPr="33E996E8">
        <w:rPr>
          <w:lang w:eastAsia="ko-KR"/>
        </w:rPr>
        <w:t xml:space="preserve">agreed </w:t>
      </w:r>
      <w:r w:rsidR="006A6346" w:rsidRPr="33E996E8">
        <w:rPr>
          <w:lang w:eastAsia="ko-KR"/>
        </w:rPr>
        <w:t xml:space="preserve">mechanisms </w:t>
      </w:r>
      <w:r w:rsidRPr="33E996E8">
        <w:rPr>
          <w:lang w:eastAsia="ko-KR"/>
        </w:rPr>
        <w:t>for</w:t>
      </w:r>
      <w:r w:rsidR="006A6346" w:rsidRPr="33E996E8">
        <w:rPr>
          <w:lang w:eastAsia="ko-KR"/>
        </w:rPr>
        <w:t xml:space="preserve"> KI#2</w:t>
      </w:r>
      <w:r w:rsidR="00BE2A3D" w:rsidRPr="33E996E8">
        <w:rPr>
          <w:lang w:eastAsia="ko-KR"/>
        </w:rPr>
        <w:t xml:space="preserve"> are FFS</w:t>
      </w:r>
      <w:r w:rsidR="006A6346" w:rsidRPr="33E996E8">
        <w:rPr>
          <w:lang w:eastAsia="ko-KR"/>
        </w:rPr>
        <w:t xml:space="preserve">. </w:t>
      </w:r>
      <w:r w:rsidR="1CB4DB43" w:rsidRPr="33E996E8">
        <w:rPr>
          <w:lang w:eastAsia="ko-KR"/>
        </w:rPr>
        <w:t>As</w:t>
      </w:r>
      <w:r w:rsidR="00DF7501" w:rsidRPr="33E996E8">
        <w:rPr>
          <w:lang w:eastAsia="ko-KR"/>
        </w:rPr>
        <w:t xml:space="preserve"> already mentioned, </w:t>
      </w:r>
      <w:r w:rsidR="0033402D" w:rsidRPr="33E996E8">
        <w:rPr>
          <w:lang w:eastAsia="ko-KR"/>
        </w:rPr>
        <w:t xml:space="preserve">KI#2 conclusions </w:t>
      </w:r>
      <w:r w:rsidR="00FF5032" w:rsidRPr="33E996E8">
        <w:rPr>
          <w:lang w:eastAsia="ko-KR"/>
        </w:rPr>
        <w:t>reflect</w:t>
      </w:r>
      <w:r w:rsidR="002313C3" w:rsidRPr="33E996E8">
        <w:rPr>
          <w:lang w:eastAsia="ko-KR"/>
        </w:rPr>
        <w:t>ed</w:t>
      </w:r>
      <w:r w:rsidR="00FF5032" w:rsidRPr="33E996E8">
        <w:rPr>
          <w:lang w:eastAsia="ko-KR"/>
        </w:rPr>
        <w:t xml:space="preserve"> that other KIs could contribute to this information, e.g. KI#5. </w:t>
      </w:r>
    </w:p>
    <w:p w14:paraId="66F0A6CD" w14:textId="6DDAD3C5" w:rsidR="00441912" w:rsidRDefault="003F6C79" w:rsidP="00441912">
      <w:pPr>
        <w:rPr>
          <w:rFonts w:eastAsia="Malgun Gothic"/>
          <w:lang w:eastAsia="zh-CN"/>
        </w:rPr>
      </w:pPr>
      <w:r>
        <w:rPr>
          <w:lang w:eastAsia="ko-KR"/>
        </w:rPr>
        <w:t>As</w:t>
      </w:r>
      <w:r w:rsidR="00441912">
        <w:rPr>
          <w:lang w:eastAsia="ko-KR"/>
        </w:rPr>
        <w:t xml:space="preserve"> in KI#5 conclusions, “</w:t>
      </w:r>
      <w:r w:rsidR="00441912" w:rsidRPr="00745950">
        <w:rPr>
          <w:rFonts w:eastAsia="Malgun Gothic"/>
          <w:i/>
          <w:iCs/>
          <w:lang w:eastAsia="zh-CN"/>
        </w:rPr>
        <w:t>The filter information between AF and UPF (via PCF and SMF) is enhanced to be able to detect the "expedited transfer indication" in N6 metadata for QoS flow mapping</w:t>
      </w:r>
      <w:r w:rsidR="00745950">
        <w:rPr>
          <w:rFonts w:eastAsia="Malgun Gothic"/>
          <w:lang w:eastAsia="zh-CN"/>
        </w:rPr>
        <w:t>”</w:t>
      </w:r>
      <w:r w:rsidR="00441912">
        <w:rPr>
          <w:rFonts w:eastAsia="Malgun Gothic"/>
          <w:lang w:eastAsia="zh-CN"/>
        </w:rPr>
        <w:t>.</w:t>
      </w:r>
      <w:r w:rsidR="00DF4320">
        <w:rPr>
          <w:rFonts w:eastAsia="Malgun Gothic"/>
          <w:lang w:eastAsia="zh-CN"/>
        </w:rPr>
        <w:t xml:space="preserve"> </w:t>
      </w:r>
      <w:r w:rsidR="00745950">
        <w:rPr>
          <w:rFonts w:eastAsia="Malgun Gothic"/>
          <w:lang w:eastAsia="zh-CN"/>
        </w:rPr>
        <w:t xml:space="preserve">The </w:t>
      </w:r>
      <w:r w:rsidR="007A5F5F">
        <w:rPr>
          <w:rFonts w:eastAsia="Malgun Gothic"/>
          <w:lang w:eastAsia="zh-CN"/>
        </w:rPr>
        <w:t>“</w:t>
      </w:r>
      <w:r w:rsidR="007A5F5F" w:rsidRPr="006E7C78">
        <w:t>Expedited Transfer Indication</w:t>
      </w:r>
      <w:r w:rsidR="007A5F5F">
        <w:t>”</w:t>
      </w:r>
      <w:r w:rsidR="00DF4320">
        <w:rPr>
          <w:rFonts w:eastAsia="Malgun Gothic"/>
          <w:lang w:eastAsia="zh-CN"/>
        </w:rPr>
        <w:t xml:space="preserve"> </w:t>
      </w:r>
      <w:r w:rsidR="00FB1057">
        <w:rPr>
          <w:rFonts w:eastAsia="Malgun Gothic"/>
          <w:lang w:eastAsia="zh-CN"/>
        </w:rPr>
        <w:t xml:space="preserve">is already listed in the </w:t>
      </w:r>
      <w:r w:rsidR="00745950">
        <w:rPr>
          <w:rFonts w:eastAsia="Malgun Gothic"/>
          <w:lang w:eastAsia="zh-CN"/>
        </w:rPr>
        <w:t xml:space="preserve">media related information in the </w:t>
      </w:r>
      <w:r w:rsidR="00FB1057">
        <w:rPr>
          <w:rFonts w:eastAsia="Malgun Gothic"/>
          <w:lang w:eastAsia="zh-CN"/>
        </w:rPr>
        <w:t>agreed CR (</w:t>
      </w:r>
      <w:r w:rsidR="00FB1057">
        <w:rPr>
          <w:lang w:val="en-US" w:eastAsia="ko-KR"/>
        </w:rPr>
        <w:t xml:space="preserve">Tdoc </w:t>
      </w:r>
      <w:r w:rsidR="00FB1057" w:rsidRPr="007106F4">
        <w:rPr>
          <w:lang w:val="en-US" w:eastAsia="ko-KR"/>
        </w:rPr>
        <w:t>S2-2411182</w:t>
      </w:r>
      <w:r w:rsidR="00FB1057">
        <w:rPr>
          <w:lang w:val="en-US" w:eastAsia="ko-KR"/>
        </w:rPr>
        <w:t>)</w:t>
      </w:r>
      <w:r w:rsidR="00394E75">
        <w:rPr>
          <w:lang w:val="en-US" w:eastAsia="ko-KR"/>
        </w:rPr>
        <w:t>.</w:t>
      </w:r>
    </w:p>
    <w:p w14:paraId="393C02EE" w14:textId="36EA13DB" w:rsidR="00441912" w:rsidRDefault="00CF3FAF" w:rsidP="00441912">
      <w:pPr>
        <w:rPr>
          <w:lang w:val="en-US" w:eastAsia="ko-KR"/>
        </w:rPr>
      </w:pPr>
      <w:r w:rsidRPr="33E996E8">
        <w:rPr>
          <w:lang w:eastAsia="ko-KR"/>
        </w:rPr>
        <w:t>For</w:t>
      </w:r>
      <w:r w:rsidR="007231FF" w:rsidRPr="33E996E8">
        <w:rPr>
          <w:lang w:eastAsia="ko-KR"/>
        </w:rPr>
        <w:t xml:space="preserve"> KI#4, t</w:t>
      </w:r>
      <w:r w:rsidR="00441912" w:rsidRPr="33E996E8">
        <w:rPr>
          <w:lang w:val="en-US" w:eastAsia="ko-KR"/>
        </w:rPr>
        <w:t xml:space="preserve">he TR includes many solutions </w:t>
      </w:r>
      <w:r w:rsidR="00FB1057" w:rsidRPr="33E996E8">
        <w:rPr>
          <w:lang w:val="en-US" w:eastAsia="ko-KR"/>
        </w:rPr>
        <w:t>and some of these solutions propos</w:t>
      </w:r>
      <w:r w:rsidR="06ADEA48" w:rsidRPr="33E996E8">
        <w:rPr>
          <w:lang w:val="en-US" w:eastAsia="ko-KR"/>
        </w:rPr>
        <w:t>e that</w:t>
      </w:r>
      <w:r w:rsidR="00FB1057" w:rsidRPr="33E996E8">
        <w:rPr>
          <w:lang w:val="en-US" w:eastAsia="ko-KR"/>
        </w:rPr>
        <w:t xml:space="preserve"> 5GC receives media related data on N6 e.g. reusing the mechanisms discussed for KI#2. </w:t>
      </w:r>
      <w:r w:rsidRPr="33E996E8">
        <w:rPr>
          <w:lang w:val="en-US" w:eastAsia="ko-KR"/>
        </w:rPr>
        <w:t>But n</w:t>
      </w:r>
      <w:r w:rsidR="00FB1057" w:rsidRPr="33E996E8">
        <w:rPr>
          <w:lang w:val="en-US" w:eastAsia="ko-KR"/>
        </w:rPr>
        <w:t>one was included in the agreed conclusions (TR has</w:t>
      </w:r>
      <w:r w:rsidR="00441912" w:rsidRPr="33E996E8">
        <w:rPr>
          <w:lang w:val="en-US" w:eastAsia="ko-KR"/>
        </w:rPr>
        <w:t xml:space="preserve"> no evaluation</w:t>
      </w:r>
      <w:r w:rsidR="00FB1057" w:rsidRPr="33E996E8">
        <w:rPr>
          <w:lang w:val="en-US" w:eastAsia="ko-KR"/>
        </w:rPr>
        <w:t>)</w:t>
      </w:r>
      <w:r w:rsidR="00940D01" w:rsidRPr="33E996E8">
        <w:rPr>
          <w:lang w:val="en-US" w:eastAsia="ko-KR"/>
        </w:rPr>
        <w:t>. Using N6 metadata is not mentioned in the agreed conclusions</w:t>
      </w:r>
      <w:r w:rsidR="00A34BEB">
        <w:rPr>
          <w:lang w:val="en-US" w:eastAsia="ko-KR"/>
        </w:rPr>
        <w:t>.</w:t>
      </w:r>
    </w:p>
    <w:p w14:paraId="5F40413E" w14:textId="5BFC4F33" w:rsidR="00E2388E" w:rsidRDefault="00B70748" w:rsidP="00441912">
      <w:pPr>
        <w:rPr>
          <w:lang w:val="en-US" w:eastAsia="ko-KR"/>
        </w:rPr>
      </w:pPr>
      <w:r w:rsidRPr="33E996E8">
        <w:rPr>
          <w:lang w:val="en-US" w:eastAsia="ko-KR"/>
        </w:rPr>
        <w:t xml:space="preserve">When </w:t>
      </w:r>
      <w:r w:rsidR="00B208DD" w:rsidRPr="33E996E8">
        <w:rPr>
          <w:lang w:val="en-US" w:eastAsia="ko-KR"/>
        </w:rPr>
        <w:t>in alignment with</w:t>
      </w:r>
      <w:r w:rsidR="003F6C79" w:rsidRPr="33E996E8">
        <w:rPr>
          <w:lang w:val="en-US" w:eastAsia="ko-KR"/>
        </w:rPr>
        <w:t xml:space="preserve"> </w:t>
      </w:r>
      <w:r w:rsidR="00D36745" w:rsidRPr="33E996E8">
        <w:rPr>
          <w:lang w:val="en-US" w:eastAsia="ko-KR"/>
        </w:rPr>
        <w:t>KI#2 conclusions</w:t>
      </w:r>
      <w:r w:rsidRPr="33E996E8">
        <w:rPr>
          <w:lang w:val="en-US" w:eastAsia="ko-KR"/>
        </w:rPr>
        <w:t xml:space="preserve">, </w:t>
      </w:r>
      <w:r w:rsidR="00B208DD" w:rsidRPr="33E996E8">
        <w:rPr>
          <w:lang w:val="en-US" w:eastAsia="ko-KR"/>
        </w:rPr>
        <w:t>it is agreed to include additional</w:t>
      </w:r>
      <w:r w:rsidRPr="33E996E8">
        <w:rPr>
          <w:lang w:val="en-US" w:eastAsia="ko-KR"/>
        </w:rPr>
        <w:t xml:space="preserve"> </w:t>
      </w:r>
      <w:r w:rsidR="00D21ACC" w:rsidRPr="33E996E8">
        <w:rPr>
          <w:lang w:val="en-US" w:eastAsia="ko-KR"/>
        </w:rPr>
        <w:t xml:space="preserve">info as </w:t>
      </w:r>
      <w:r w:rsidRPr="33E996E8">
        <w:rPr>
          <w:lang w:val="en-US" w:eastAsia="ko-KR"/>
        </w:rPr>
        <w:t xml:space="preserve">N6 metadata </w:t>
      </w:r>
      <w:r w:rsidR="00D21ACC" w:rsidRPr="33E996E8">
        <w:rPr>
          <w:lang w:val="en-US" w:eastAsia="ko-KR"/>
        </w:rPr>
        <w:t>for another</w:t>
      </w:r>
      <w:r w:rsidR="00D36745" w:rsidRPr="33E996E8">
        <w:rPr>
          <w:lang w:val="en-US" w:eastAsia="ko-KR"/>
        </w:rPr>
        <w:t xml:space="preserve"> KI</w:t>
      </w:r>
      <w:r w:rsidR="00D21ACC" w:rsidRPr="33E996E8">
        <w:rPr>
          <w:lang w:val="en-US" w:eastAsia="ko-KR"/>
        </w:rPr>
        <w:t>,</w:t>
      </w:r>
      <w:r w:rsidR="00D36745" w:rsidRPr="33E996E8">
        <w:rPr>
          <w:lang w:val="en-US" w:eastAsia="ko-KR"/>
        </w:rPr>
        <w:t xml:space="preserve"> </w:t>
      </w:r>
      <w:r w:rsidR="00B208DD" w:rsidRPr="33E996E8">
        <w:rPr>
          <w:lang w:val="en-US" w:eastAsia="ko-KR"/>
        </w:rPr>
        <w:t xml:space="preserve">that is said explicitly </w:t>
      </w:r>
      <w:r w:rsidR="00D21ACC" w:rsidRPr="33E996E8">
        <w:rPr>
          <w:lang w:val="en-US" w:eastAsia="ko-KR"/>
        </w:rPr>
        <w:t>in the conclusions (</w:t>
      </w:r>
      <w:r w:rsidR="00D36745" w:rsidRPr="33E996E8">
        <w:rPr>
          <w:lang w:val="en-US" w:eastAsia="ko-KR"/>
        </w:rPr>
        <w:t>e.g. KI#5)</w:t>
      </w:r>
      <w:r w:rsidR="006F2836" w:rsidRPr="33E996E8">
        <w:rPr>
          <w:lang w:val="en-US" w:eastAsia="ko-KR"/>
        </w:rPr>
        <w:t xml:space="preserve">. </w:t>
      </w:r>
    </w:p>
    <w:p w14:paraId="28CEA1D2" w14:textId="5F0DDA4F" w:rsidR="00330899" w:rsidRPr="008B2C4A" w:rsidRDefault="00E2388E" w:rsidP="00441912">
      <w:pPr>
        <w:rPr>
          <w:b/>
          <w:bCs/>
          <w:lang w:val="en-US" w:eastAsia="ko-KR"/>
        </w:rPr>
      </w:pPr>
      <w:r w:rsidRPr="008B2C4A">
        <w:rPr>
          <w:b/>
          <w:bCs/>
          <w:lang w:val="en-US" w:eastAsia="ko-KR"/>
        </w:rPr>
        <w:t xml:space="preserve">Observation 1: </w:t>
      </w:r>
      <w:r w:rsidR="00D36745">
        <w:rPr>
          <w:b/>
          <w:bCs/>
          <w:lang w:val="en-US" w:eastAsia="ko-KR"/>
        </w:rPr>
        <w:t>Receiving</w:t>
      </w:r>
      <w:r w:rsidR="00330899" w:rsidRPr="008B2C4A">
        <w:rPr>
          <w:b/>
          <w:bCs/>
          <w:lang w:val="en-US" w:eastAsia="ko-KR"/>
        </w:rPr>
        <w:t xml:space="preserve"> KI#4 </w:t>
      </w:r>
      <w:r w:rsidR="00D36745">
        <w:rPr>
          <w:b/>
          <w:bCs/>
          <w:lang w:val="en-US" w:eastAsia="ko-KR"/>
        </w:rPr>
        <w:t xml:space="preserve">related </w:t>
      </w:r>
      <w:r w:rsidR="00330899" w:rsidRPr="008B2C4A">
        <w:rPr>
          <w:b/>
          <w:bCs/>
          <w:lang w:val="en-US" w:eastAsia="ko-KR"/>
        </w:rPr>
        <w:t xml:space="preserve">parameters </w:t>
      </w:r>
      <w:r w:rsidR="0029547F">
        <w:rPr>
          <w:b/>
          <w:bCs/>
          <w:lang w:val="en-US" w:eastAsia="ko-KR"/>
        </w:rPr>
        <w:t>as</w:t>
      </w:r>
      <w:r w:rsidR="00EE66F6" w:rsidRPr="008B2C4A">
        <w:rPr>
          <w:b/>
          <w:bCs/>
          <w:lang w:val="en-US" w:eastAsia="ko-KR"/>
        </w:rPr>
        <w:t xml:space="preserve"> </w:t>
      </w:r>
      <w:r w:rsidR="00D36745">
        <w:rPr>
          <w:b/>
          <w:bCs/>
          <w:lang w:val="en-US" w:eastAsia="ko-KR"/>
        </w:rPr>
        <w:t>XRM</w:t>
      </w:r>
      <w:r w:rsidR="00EE66F6" w:rsidRPr="008B2C4A">
        <w:rPr>
          <w:b/>
          <w:bCs/>
          <w:lang w:val="en-US" w:eastAsia="ko-KR"/>
        </w:rPr>
        <w:t xml:space="preserve"> metadata</w:t>
      </w:r>
      <w:r w:rsidR="00D36745">
        <w:rPr>
          <w:b/>
          <w:bCs/>
          <w:lang w:val="en-US" w:eastAsia="ko-KR"/>
        </w:rPr>
        <w:t xml:space="preserve"> over N6</w:t>
      </w:r>
      <w:r w:rsidR="00EE66F6" w:rsidRPr="008B2C4A">
        <w:rPr>
          <w:b/>
          <w:bCs/>
          <w:lang w:val="en-US" w:eastAsia="ko-KR"/>
        </w:rPr>
        <w:t xml:space="preserve"> </w:t>
      </w:r>
      <w:r w:rsidR="00E33503">
        <w:rPr>
          <w:b/>
          <w:bCs/>
          <w:lang w:val="en-US" w:eastAsia="ko-KR"/>
        </w:rPr>
        <w:t xml:space="preserve">was </w:t>
      </w:r>
      <w:r w:rsidR="002B2758" w:rsidRPr="008B2C4A">
        <w:rPr>
          <w:b/>
          <w:bCs/>
          <w:lang w:val="en-US" w:eastAsia="ko-KR"/>
        </w:rPr>
        <w:t xml:space="preserve">not </w:t>
      </w:r>
      <w:r w:rsidR="00B44A6F">
        <w:rPr>
          <w:b/>
          <w:bCs/>
          <w:lang w:val="en-US" w:eastAsia="ko-KR"/>
        </w:rPr>
        <w:t>a conclusion of t</w:t>
      </w:r>
      <w:r w:rsidR="005F54F7">
        <w:rPr>
          <w:b/>
          <w:bCs/>
          <w:lang w:val="en-US" w:eastAsia="ko-KR"/>
        </w:rPr>
        <w:t>he</w:t>
      </w:r>
      <w:r w:rsidR="00D36745">
        <w:rPr>
          <w:b/>
          <w:bCs/>
          <w:lang w:val="en-US" w:eastAsia="ko-KR"/>
        </w:rPr>
        <w:t xml:space="preserve"> </w:t>
      </w:r>
      <w:r w:rsidR="0039651F" w:rsidRPr="008B2C4A">
        <w:rPr>
          <w:b/>
          <w:bCs/>
          <w:lang w:val="en-US" w:eastAsia="ko-KR"/>
        </w:rPr>
        <w:t>study phase</w:t>
      </w:r>
      <w:r w:rsidR="000A2A67">
        <w:rPr>
          <w:b/>
          <w:bCs/>
          <w:lang w:val="en-US" w:eastAsia="ko-KR"/>
        </w:rPr>
        <w:t xml:space="preserve"> for KI#4</w:t>
      </w:r>
      <w:r w:rsidR="002F5117">
        <w:rPr>
          <w:b/>
          <w:bCs/>
          <w:lang w:val="en-US" w:eastAsia="ko-KR"/>
        </w:rPr>
        <w:t>. T</w:t>
      </w:r>
      <w:r w:rsidR="000A2A67">
        <w:rPr>
          <w:b/>
          <w:bCs/>
          <w:lang w:val="en-US" w:eastAsia="ko-KR"/>
        </w:rPr>
        <w:t xml:space="preserve">here was no agreement to </w:t>
      </w:r>
      <w:r w:rsidR="002F5117">
        <w:rPr>
          <w:b/>
          <w:bCs/>
          <w:lang w:val="en-US" w:eastAsia="ko-KR"/>
        </w:rPr>
        <w:t>promote it</w:t>
      </w:r>
      <w:r w:rsidR="00D36745">
        <w:rPr>
          <w:b/>
          <w:bCs/>
          <w:lang w:val="en-US" w:eastAsia="ko-KR"/>
        </w:rPr>
        <w:t xml:space="preserve"> to normative phase.</w:t>
      </w:r>
    </w:p>
    <w:p w14:paraId="71B34F0E" w14:textId="3393C0CB" w:rsidR="00536738" w:rsidRDefault="00994410" w:rsidP="00441912">
      <w:pPr>
        <w:rPr>
          <w:lang w:val="en-US" w:eastAsia="ko-KR"/>
        </w:rPr>
      </w:pPr>
      <w:r w:rsidRPr="33E996E8">
        <w:rPr>
          <w:lang w:val="en-US" w:eastAsia="ko-KR"/>
        </w:rPr>
        <w:lastRenderedPageBreak/>
        <w:t>The reason</w:t>
      </w:r>
      <w:r w:rsidR="00587CF5" w:rsidRPr="33E996E8">
        <w:rPr>
          <w:lang w:val="en-US" w:eastAsia="ko-KR"/>
        </w:rPr>
        <w:t>s</w:t>
      </w:r>
      <w:r w:rsidRPr="33E996E8">
        <w:rPr>
          <w:lang w:val="en-US" w:eastAsia="ko-KR"/>
        </w:rPr>
        <w:t xml:space="preserve"> why </w:t>
      </w:r>
      <w:r w:rsidR="00AB3C0D" w:rsidRPr="33E996E8">
        <w:rPr>
          <w:lang w:val="en-US" w:eastAsia="ko-KR"/>
        </w:rPr>
        <w:t xml:space="preserve">this </w:t>
      </w:r>
      <w:r w:rsidR="002F5117" w:rsidRPr="33E996E8">
        <w:rPr>
          <w:lang w:val="en-US" w:eastAsia="ko-KR"/>
        </w:rPr>
        <w:t>was</w:t>
      </w:r>
      <w:r w:rsidRPr="33E996E8">
        <w:rPr>
          <w:lang w:val="en-US" w:eastAsia="ko-KR"/>
        </w:rPr>
        <w:t xml:space="preserve"> </w:t>
      </w:r>
      <w:r w:rsidR="00AB3C0D" w:rsidRPr="33E996E8">
        <w:rPr>
          <w:lang w:val="en-US" w:eastAsia="ko-KR"/>
        </w:rPr>
        <w:t xml:space="preserve">not </w:t>
      </w:r>
      <w:r w:rsidRPr="33E996E8">
        <w:rPr>
          <w:lang w:val="en-US" w:eastAsia="ko-KR"/>
        </w:rPr>
        <w:t xml:space="preserve">agreed </w:t>
      </w:r>
      <w:r w:rsidR="00D36745" w:rsidRPr="33E996E8">
        <w:rPr>
          <w:lang w:val="en-US" w:eastAsia="ko-KR"/>
        </w:rPr>
        <w:t>are</w:t>
      </w:r>
      <w:r w:rsidRPr="33E996E8">
        <w:rPr>
          <w:lang w:val="en-US" w:eastAsia="ko-KR"/>
        </w:rPr>
        <w:t xml:space="preserve"> not described</w:t>
      </w:r>
      <w:r w:rsidR="00587CF5" w:rsidRPr="33E996E8">
        <w:rPr>
          <w:lang w:val="en-US" w:eastAsia="ko-KR"/>
        </w:rPr>
        <w:t>. The</w:t>
      </w:r>
      <w:r w:rsidR="00AB3C0D" w:rsidRPr="33E996E8">
        <w:rPr>
          <w:lang w:val="en-US" w:eastAsia="ko-KR"/>
        </w:rPr>
        <w:t>re was no time for evaluations and the</w:t>
      </w:r>
      <w:r w:rsidR="0032388F" w:rsidRPr="33E996E8">
        <w:rPr>
          <w:lang w:val="en-US" w:eastAsia="ko-KR"/>
        </w:rPr>
        <w:t xml:space="preserve"> </w:t>
      </w:r>
      <w:r w:rsidRPr="33E996E8">
        <w:rPr>
          <w:lang w:val="en-US" w:eastAsia="ko-KR"/>
        </w:rPr>
        <w:t>TR does not include evaluation</w:t>
      </w:r>
      <w:r w:rsidR="00587CF5" w:rsidRPr="33E996E8">
        <w:rPr>
          <w:lang w:val="en-US" w:eastAsia="ko-KR"/>
        </w:rPr>
        <w:t xml:space="preserve"> text</w:t>
      </w:r>
      <w:r w:rsidRPr="33E996E8">
        <w:rPr>
          <w:lang w:val="en-US" w:eastAsia="ko-KR"/>
        </w:rPr>
        <w:t xml:space="preserve">. </w:t>
      </w:r>
      <w:r w:rsidR="00B855C5" w:rsidRPr="33E996E8">
        <w:rPr>
          <w:lang w:val="en-US" w:eastAsia="ko-KR"/>
        </w:rPr>
        <w:t xml:space="preserve">There were papers submitted </w:t>
      </w:r>
      <w:r w:rsidR="00D36745" w:rsidRPr="33E996E8">
        <w:rPr>
          <w:lang w:val="en-US" w:eastAsia="ko-KR"/>
        </w:rPr>
        <w:t>(</w:t>
      </w:r>
      <w:r w:rsidR="00615E25" w:rsidRPr="33E996E8">
        <w:rPr>
          <w:lang w:val="en-US" w:eastAsia="ko-KR"/>
        </w:rPr>
        <w:t>e.g.</w:t>
      </w:r>
      <w:r w:rsidR="00B855C5" w:rsidRPr="33E996E8">
        <w:rPr>
          <w:lang w:val="en-US" w:eastAsia="ko-KR"/>
        </w:rPr>
        <w:t xml:space="preserve"> Ericsson </w:t>
      </w:r>
      <w:r w:rsidR="00536738" w:rsidRPr="33E996E8">
        <w:rPr>
          <w:lang w:val="en-US" w:eastAsia="ko-KR"/>
        </w:rPr>
        <w:t>S2-2406230</w:t>
      </w:r>
      <w:r w:rsidR="00D36745" w:rsidRPr="33E996E8">
        <w:rPr>
          <w:lang w:val="en-US" w:eastAsia="ko-KR"/>
        </w:rPr>
        <w:t>)</w:t>
      </w:r>
      <w:r w:rsidR="00536738" w:rsidRPr="33E996E8">
        <w:rPr>
          <w:lang w:val="en-US" w:eastAsia="ko-KR"/>
        </w:rPr>
        <w:t xml:space="preserve"> </w:t>
      </w:r>
      <w:r w:rsidR="00C71368" w:rsidRPr="33E996E8">
        <w:rPr>
          <w:lang w:val="en-US" w:eastAsia="ko-KR"/>
        </w:rPr>
        <w:t>with</w:t>
      </w:r>
      <w:r w:rsidR="00536738" w:rsidRPr="33E996E8">
        <w:rPr>
          <w:lang w:val="en-US" w:eastAsia="ko-KR"/>
        </w:rPr>
        <w:t xml:space="preserve"> reasons </w:t>
      </w:r>
      <w:r w:rsidR="00800F14" w:rsidRPr="33E996E8">
        <w:rPr>
          <w:lang w:val="en-US" w:eastAsia="ko-KR"/>
        </w:rPr>
        <w:t>w</w:t>
      </w:r>
      <w:r w:rsidR="00536738" w:rsidRPr="33E996E8">
        <w:rPr>
          <w:lang w:val="en-US" w:eastAsia="ko-KR"/>
        </w:rPr>
        <w:t xml:space="preserve">hy </w:t>
      </w:r>
      <w:r w:rsidR="001C327A" w:rsidRPr="33E996E8">
        <w:rPr>
          <w:lang w:val="en-US" w:eastAsia="ko-KR"/>
        </w:rPr>
        <w:t xml:space="preserve">KI#4 </w:t>
      </w:r>
      <w:r w:rsidR="00536738" w:rsidRPr="33E996E8">
        <w:rPr>
          <w:lang w:val="en-US" w:eastAsia="ko-KR"/>
        </w:rPr>
        <w:t>solution</w:t>
      </w:r>
      <w:r w:rsidR="00C71368" w:rsidRPr="33E996E8">
        <w:rPr>
          <w:lang w:val="en-US" w:eastAsia="ko-KR"/>
        </w:rPr>
        <w:t>s</w:t>
      </w:r>
      <w:r w:rsidR="00536738" w:rsidRPr="33E996E8">
        <w:rPr>
          <w:lang w:val="en-US" w:eastAsia="ko-KR"/>
        </w:rPr>
        <w:t xml:space="preserve"> based on </w:t>
      </w:r>
      <w:r w:rsidR="00D36745" w:rsidRPr="33E996E8">
        <w:rPr>
          <w:lang w:val="en-US" w:eastAsia="ko-KR"/>
        </w:rPr>
        <w:t xml:space="preserve">XRM metadata </w:t>
      </w:r>
      <w:r w:rsidR="00D36745" w:rsidRPr="002D6D87">
        <w:rPr>
          <w:lang w:val="en-US" w:eastAsia="ko-KR"/>
        </w:rPr>
        <w:t>over N6</w:t>
      </w:r>
      <w:r w:rsidR="00536738" w:rsidRPr="002D6D87">
        <w:rPr>
          <w:lang w:val="en-US" w:eastAsia="ko-KR"/>
        </w:rPr>
        <w:t xml:space="preserve"> </w:t>
      </w:r>
      <w:r w:rsidR="00D36745" w:rsidRPr="002D6D87">
        <w:rPr>
          <w:lang w:val="en-US" w:eastAsia="ko-KR"/>
        </w:rPr>
        <w:t>(</w:t>
      </w:r>
      <w:r w:rsidR="00C71368" w:rsidRPr="002D6D87">
        <w:rPr>
          <w:lang w:val="en-US" w:eastAsia="ko-KR"/>
        </w:rPr>
        <w:t>there are</w:t>
      </w:r>
      <w:r w:rsidR="00D36745" w:rsidRPr="002D6D87">
        <w:rPr>
          <w:lang w:val="en-US" w:eastAsia="ko-KR"/>
        </w:rPr>
        <w:t xml:space="preserve"> several solutions</w:t>
      </w:r>
      <w:r w:rsidR="00C71368" w:rsidRPr="002D6D87">
        <w:rPr>
          <w:lang w:val="en-US" w:eastAsia="ko-KR"/>
        </w:rPr>
        <w:t xml:space="preserve"> of this type</w:t>
      </w:r>
      <w:r w:rsidR="00D36745" w:rsidRPr="002D6D87">
        <w:rPr>
          <w:lang w:val="en-US" w:eastAsia="ko-KR"/>
        </w:rPr>
        <w:t xml:space="preserve"> in the TR) </w:t>
      </w:r>
      <w:r w:rsidR="003A30A8" w:rsidRPr="002D6D87">
        <w:rPr>
          <w:lang w:val="en-US" w:eastAsia="ko-KR"/>
        </w:rPr>
        <w:t>cannot</w:t>
      </w:r>
      <w:r w:rsidR="00536738" w:rsidRPr="33E996E8">
        <w:rPr>
          <w:lang w:val="en-US" w:eastAsia="ko-KR"/>
        </w:rPr>
        <w:t xml:space="preserve"> be </w:t>
      </w:r>
      <w:r w:rsidR="00E55947" w:rsidRPr="33E996E8">
        <w:rPr>
          <w:lang w:val="en-US" w:eastAsia="ko-KR"/>
        </w:rPr>
        <w:t>used in the UE for UL</w:t>
      </w:r>
      <w:r w:rsidR="00536738" w:rsidRPr="33E996E8">
        <w:rPr>
          <w:lang w:val="en-US" w:eastAsia="ko-KR"/>
        </w:rPr>
        <w:t xml:space="preserve">. </w:t>
      </w:r>
      <w:r w:rsidR="001C327A" w:rsidRPr="33E996E8">
        <w:rPr>
          <w:lang w:val="en-US" w:eastAsia="ko-KR"/>
        </w:rPr>
        <w:t>Th</w:t>
      </w:r>
      <w:r w:rsidR="00E55947" w:rsidRPr="33E996E8">
        <w:rPr>
          <w:lang w:val="en-US" w:eastAsia="ko-KR"/>
        </w:rPr>
        <w:t>is type of</w:t>
      </w:r>
      <w:r w:rsidR="001C327A" w:rsidRPr="33E996E8">
        <w:rPr>
          <w:lang w:val="en-US" w:eastAsia="ko-KR"/>
        </w:rPr>
        <w:t xml:space="preserve"> solution applies if (S)RTP headers are not sent in clear e.g. if </w:t>
      </w:r>
      <w:r w:rsidR="00E55947" w:rsidRPr="33E996E8">
        <w:rPr>
          <w:lang w:val="en-US" w:eastAsia="ko-KR"/>
        </w:rPr>
        <w:t xml:space="preserve">media is sent with </w:t>
      </w:r>
      <w:r w:rsidR="001C327A" w:rsidRPr="33E996E8">
        <w:rPr>
          <w:lang w:val="en-US" w:eastAsia="ko-KR"/>
        </w:rPr>
        <w:t xml:space="preserve">IETF draft for </w:t>
      </w:r>
      <w:r w:rsidR="000425EC">
        <w:rPr>
          <w:lang w:val="en-US" w:eastAsia="ko-KR"/>
        </w:rPr>
        <w:t>RTP over QUIC (</w:t>
      </w:r>
      <w:r w:rsidR="001C327A" w:rsidRPr="33E996E8">
        <w:rPr>
          <w:lang w:val="en-US" w:eastAsia="ko-KR"/>
        </w:rPr>
        <w:t>RoQ</w:t>
      </w:r>
      <w:r w:rsidR="000425EC">
        <w:rPr>
          <w:lang w:val="en-US" w:eastAsia="ko-KR"/>
        </w:rPr>
        <w:t>)</w:t>
      </w:r>
      <w:r w:rsidR="001C327A" w:rsidRPr="33E996E8">
        <w:rPr>
          <w:lang w:val="en-US" w:eastAsia="ko-KR"/>
        </w:rPr>
        <w:t xml:space="preserve">. But it can </w:t>
      </w:r>
      <w:r w:rsidR="0066316F" w:rsidRPr="33E996E8">
        <w:rPr>
          <w:lang w:val="en-US" w:eastAsia="ko-KR"/>
        </w:rPr>
        <w:t xml:space="preserve">be </w:t>
      </w:r>
      <w:r w:rsidR="00E55947" w:rsidRPr="33E996E8">
        <w:rPr>
          <w:lang w:val="en-US" w:eastAsia="ko-KR"/>
        </w:rPr>
        <w:t xml:space="preserve">only </w:t>
      </w:r>
      <w:r w:rsidR="00D36745" w:rsidRPr="33E996E8">
        <w:rPr>
          <w:lang w:val="en-US" w:eastAsia="ko-KR"/>
        </w:rPr>
        <w:t xml:space="preserve">used to steer </w:t>
      </w:r>
      <w:r w:rsidR="001C327A" w:rsidRPr="33E996E8">
        <w:rPr>
          <w:lang w:val="en-US" w:eastAsia="ko-KR"/>
        </w:rPr>
        <w:t>multiplexed media streams into QoS Flows in</w:t>
      </w:r>
      <w:r w:rsidR="00D36745" w:rsidRPr="33E996E8">
        <w:rPr>
          <w:lang w:val="en-US" w:eastAsia="ko-KR"/>
        </w:rPr>
        <w:t xml:space="preserve"> D</w:t>
      </w:r>
      <w:r w:rsidR="00D755CA" w:rsidRPr="33E996E8">
        <w:rPr>
          <w:lang w:val="en-US" w:eastAsia="ko-KR"/>
        </w:rPr>
        <w:t>L</w:t>
      </w:r>
      <w:r w:rsidR="00E55947" w:rsidRPr="33E996E8">
        <w:rPr>
          <w:lang w:val="en-US" w:eastAsia="ko-KR"/>
        </w:rPr>
        <w:t xml:space="preserve"> (</w:t>
      </w:r>
      <w:r w:rsidR="00D36745" w:rsidRPr="33E996E8">
        <w:rPr>
          <w:lang w:val="en-US" w:eastAsia="ko-KR"/>
        </w:rPr>
        <w:t xml:space="preserve">reflective QoS </w:t>
      </w:r>
      <w:r w:rsidR="003C2451" w:rsidRPr="33E996E8">
        <w:rPr>
          <w:lang w:val="en-US" w:eastAsia="ko-KR"/>
        </w:rPr>
        <w:t>cannot</w:t>
      </w:r>
      <w:r w:rsidR="00E55947" w:rsidRPr="33E996E8">
        <w:rPr>
          <w:lang w:val="en-US" w:eastAsia="ko-KR"/>
        </w:rPr>
        <w:t xml:space="preserve"> be used </w:t>
      </w:r>
      <w:r w:rsidR="001C327A" w:rsidRPr="33E996E8">
        <w:rPr>
          <w:lang w:val="en-US" w:eastAsia="ko-KR"/>
        </w:rPr>
        <w:t>to solve</w:t>
      </w:r>
      <w:r w:rsidR="00D36745" w:rsidRPr="33E996E8">
        <w:rPr>
          <w:lang w:val="en-US" w:eastAsia="ko-KR"/>
        </w:rPr>
        <w:t xml:space="preserve"> </w:t>
      </w:r>
      <w:r w:rsidR="001C327A" w:rsidRPr="33E996E8">
        <w:rPr>
          <w:lang w:val="en-US" w:eastAsia="ko-KR"/>
        </w:rPr>
        <w:t xml:space="preserve">the steering in </w:t>
      </w:r>
      <w:r w:rsidR="00D36745" w:rsidRPr="33E996E8">
        <w:rPr>
          <w:lang w:val="en-US" w:eastAsia="ko-KR"/>
        </w:rPr>
        <w:t xml:space="preserve">UL </w:t>
      </w:r>
      <w:r w:rsidR="001C327A" w:rsidRPr="33E996E8">
        <w:rPr>
          <w:lang w:val="en-US" w:eastAsia="ko-KR"/>
        </w:rPr>
        <w:t xml:space="preserve">when the </w:t>
      </w:r>
      <w:r w:rsidR="00D36745" w:rsidRPr="33E996E8">
        <w:rPr>
          <w:lang w:val="en-US" w:eastAsia="ko-KR"/>
        </w:rPr>
        <w:t xml:space="preserve">media streams share </w:t>
      </w:r>
      <w:r w:rsidR="001C327A" w:rsidRPr="33E996E8">
        <w:rPr>
          <w:lang w:val="en-US" w:eastAsia="ko-KR"/>
        </w:rPr>
        <w:t xml:space="preserve">the </w:t>
      </w:r>
      <w:r w:rsidR="00D36745" w:rsidRPr="33E996E8">
        <w:rPr>
          <w:lang w:val="en-US" w:eastAsia="ko-KR"/>
        </w:rPr>
        <w:t>baseline filters</w:t>
      </w:r>
      <w:r w:rsidR="00E55947" w:rsidRPr="33E996E8">
        <w:rPr>
          <w:lang w:val="en-US" w:eastAsia="ko-KR"/>
        </w:rPr>
        <w:t>)</w:t>
      </w:r>
      <w:r w:rsidR="001C327A" w:rsidRPr="33E996E8">
        <w:rPr>
          <w:lang w:val="en-US" w:eastAsia="ko-KR"/>
        </w:rPr>
        <w:t xml:space="preserve">. </w:t>
      </w:r>
    </w:p>
    <w:p w14:paraId="0A86AFE9" w14:textId="6E16B928" w:rsidR="00BF1FB1" w:rsidRPr="00BF1FB1" w:rsidRDefault="00BF1FB1" w:rsidP="00BF1FB1">
      <w:pPr>
        <w:rPr>
          <w:b/>
          <w:bCs/>
          <w:lang w:val="en-US" w:eastAsia="ko-KR"/>
        </w:rPr>
      </w:pPr>
      <w:r w:rsidRPr="33E996E8">
        <w:rPr>
          <w:b/>
          <w:bCs/>
          <w:lang w:val="en-US" w:eastAsia="ko-KR"/>
        </w:rPr>
        <w:t xml:space="preserve">Observation 2: </w:t>
      </w:r>
      <w:r w:rsidR="007615D3" w:rsidRPr="33E996E8">
        <w:rPr>
          <w:b/>
          <w:bCs/>
          <w:lang w:val="en-US" w:eastAsia="ko-KR"/>
        </w:rPr>
        <w:t xml:space="preserve">it may be possible </w:t>
      </w:r>
      <w:r w:rsidR="35CD0CCE" w:rsidRPr="33E996E8">
        <w:rPr>
          <w:b/>
          <w:bCs/>
          <w:lang w:val="en-US" w:eastAsia="ko-KR"/>
        </w:rPr>
        <w:t xml:space="preserve">to </w:t>
      </w:r>
      <w:r w:rsidR="009C1608" w:rsidRPr="33E996E8">
        <w:rPr>
          <w:b/>
          <w:bCs/>
          <w:lang w:val="en-US" w:eastAsia="ko-KR"/>
        </w:rPr>
        <w:t>have a partial (only DL) solution for</w:t>
      </w:r>
      <w:r w:rsidR="007615D3" w:rsidRPr="33E996E8">
        <w:rPr>
          <w:b/>
          <w:bCs/>
          <w:lang w:val="en-US" w:eastAsia="ko-KR"/>
        </w:rPr>
        <w:t xml:space="preserve"> KI#4 </w:t>
      </w:r>
      <w:r w:rsidR="00BF38CF" w:rsidRPr="33E996E8">
        <w:rPr>
          <w:b/>
          <w:bCs/>
          <w:lang w:val="en-US" w:eastAsia="ko-KR"/>
        </w:rPr>
        <w:t xml:space="preserve">by </w:t>
      </w:r>
      <w:r w:rsidR="0066316F" w:rsidRPr="33E996E8">
        <w:rPr>
          <w:b/>
          <w:bCs/>
          <w:lang w:val="en-US" w:eastAsia="ko-KR"/>
        </w:rPr>
        <w:t xml:space="preserve">adding </w:t>
      </w:r>
      <w:r w:rsidR="00D36745" w:rsidRPr="33E996E8">
        <w:rPr>
          <w:b/>
          <w:bCs/>
          <w:lang w:val="en-US" w:eastAsia="ko-KR"/>
        </w:rPr>
        <w:t xml:space="preserve">KI#4 related </w:t>
      </w:r>
      <w:r w:rsidR="0066316F" w:rsidRPr="33E996E8">
        <w:rPr>
          <w:b/>
          <w:bCs/>
          <w:lang w:val="en-US" w:eastAsia="ko-KR"/>
        </w:rPr>
        <w:t>parameter</w:t>
      </w:r>
      <w:r w:rsidR="00D36745" w:rsidRPr="33E996E8">
        <w:rPr>
          <w:b/>
          <w:bCs/>
          <w:lang w:val="en-US" w:eastAsia="ko-KR"/>
        </w:rPr>
        <w:t>s</w:t>
      </w:r>
      <w:r w:rsidR="0066316F" w:rsidRPr="33E996E8">
        <w:rPr>
          <w:b/>
          <w:bCs/>
          <w:lang w:val="en-US" w:eastAsia="ko-KR"/>
        </w:rPr>
        <w:t xml:space="preserve"> in the Media related information </w:t>
      </w:r>
      <w:r w:rsidR="00E84315" w:rsidRPr="33E996E8">
        <w:rPr>
          <w:b/>
          <w:bCs/>
          <w:lang w:val="en-US" w:eastAsia="ko-KR"/>
        </w:rPr>
        <w:t>of</w:t>
      </w:r>
      <w:r w:rsidR="0066316F" w:rsidRPr="33E996E8">
        <w:rPr>
          <w:b/>
          <w:bCs/>
          <w:lang w:val="en-US" w:eastAsia="ko-KR"/>
        </w:rPr>
        <w:t xml:space="preserve"> </w:t>
      </w:r>
      <w:r w:rsidR="00D36745" w:rsidRPr="33E996E8">
        <w:rPr>
          <w:b/>
          <w:bCs/>
          <w:lang w:val="en-US" w:eastAsia="ko-KR"/>
        </w:rPr>
        <w:t xml:space="preserve">the </w:t>
      </w:r>
      <w:r w:rsidR="003243C1" w:rsidRPr="33E996E8">
        <w:rPr>
          <w:b/>
          <w:bCs/>
          <w:lang w:val="en-US" w:eastAsia="ko-KR"/>
        </w:rPr>
        <w:t>KI#2</w:t>
      </w:r>
      <w:r w:rsidR="008E67AF" w:rsidRPr="33E996E8">
        <w:rPr>
          <w:b/>
          <w:bCs/>
          <w:lang w:val="en-US" w:eastAsia="ko-KR"/>
        </w:rPr>
        <w:t xml:space="preserve"> mechanism</w:t>
      </w:r>
      <w:r w:rsidR="00D36745" w:rsidRPr="33E996E8">
        <w:rPr>
          <w:b/>
          <w:bCs/>
          <w:lang w:val="en-US" w:eastAsia="ko-KR"/>
        </w:rPr>
        <w:t>s</w:t>
      </w:r>
      <w:r w:rsidR="00E84315" w:rsidRPr="33E996E8">
        <w:rPr>
          <w:b/>
          <w:bCs/>
          <w:lang w:val="en-US" w:eastAsia="ko-KR"/>
        </w:rPr>
        <w:t xml:space="preserve">. </w:t>
      </w:r>
      <w:r w:rsidR="008E67AF" w:rsidRPr="33E996E8">
        <w:rPr>
          <w:b/>
          <w:bCs/>
          <w:lang w:val="en-US" w:eastAsia="ko-KR"/>
        </w:rPr>
        <w:t xml:space="preserve">The </w:t>
      </w:r>
      <w:r w:rsidR="00D36745" w:rsidRPr="33E996E8">
        <w:rPr>
          <w:b/>
          <w:bCs/>
          <w:lang w:val="en-US" w:eastAsia="ko-KR"/>
        </w:rPr>
        <w:t xml:space="preserve">relevance of the additional UCs </w:t>
      </w:r>
      <w:r w:rsidR="00853DAC" w:rsidRPr="33E996E8">
        <w:rPr>
          <w:b/>
          <w:bCs/>
          <w:lang w:val="en-US" w:eastAsia="ko-KR"/>
        </w:rPr>
        <w:t>that would be solved this way has</w:t>
      </w:r>
      <w:r w:rsidR="00D36745" w:rsidRPr="33E996E8">
        <w:rPr>
          <w:b/>
          <w:bCs/>
          <w:lang w:val="en-US" w:eastAsia="ko-KR"/>
        </w:rPr>
        <w:t xml:space="preserve"> not been </w:t>
      </w:r>
      <w:r w:rsidR="057A1303" w:rsidRPr="33E996E8">
        <w:rPr>
          <w:b/>
          <w:bCs/>
          <w:lang w:val="en-US" w:eastAsia="ko-KR"/>
        </w:rPr>
        <w:t>analyzed</w:t>
      </w:r>
      <w:r w:rsidR="00D36745" w:rsidRPr="33E996E8">
        <w:rPr>
          <w:b/>
          <w:bCs/>
          <w:lang w:val="en-US" w:eastAsia="ko-KR"/>
        </w:rPr>
        <w:t>.</w:t>
      </w:r>
    </w:p>
    <w:p w14:paraId="36ECFBA0" w14:textId="6FB10152" w:rsidR="005A0D43" w:rsidRPr="0061159D" w:rsidRDefault="0029547F" w:rsidP="0061159D">
      <w:pPr>
        <w:rPr>
          <w:rStyle w:val="normaltextrun"/>
        </w:rPr>
      </w:pPr>
      <w:r w:rsidRPr="0061159D">
        <w:rPr>
          <w:rStyle w:val="normaltextrun"/>
        </w:rPr>
        <w:t>At the same time,</w:t>
      </w:r>
      <w:r w:rsidR="008260D2" w:rsidRPr="0061159D">
        <w:rPr>
          <w:rStyle w:val="normaltextrun"/>
        </w:rPr>
        <w:t xml:space="preserve"> </w:t>
      </w:r>
      <w:r w:rsidR="00D36745" w:rsidRPr="0061159D">
        <w:rPr>
          <w:rStyle w:val="normaltextrun"/>
        </w:rPr>
        <w:t>this</w:t>
      </w:r>
      <w:r w:rsidR="008260D2" w:rsidRPr="0061159D">
        <w:rPr>
          <w:rStyle w:val="normaltextrun"/>
        </w:rPr>
        <w:t xml:space="preserve"> </w:t>
      </w:r>
      <w:r w:rsidR="00853DAC" w:rsidRPr="0061159D">
        <w:rPr>
          <w:rStyle w:val="normaltextrun"/>
        </w:rPr>
        <w:t xml:space="preserve">information (i.e. </w:t>
      </w:r>
      <w:r w:rsidR="00D17602" w:rsidRPr="0061159D">
        <w:rPr>
          <w:rStyle w:val="normaltextrun"/>
        </w:rPr>
        <w:t xml:space="preserve">the </w:t>
      </w:r>
      <w:r w:rsidR="00853DAC" w:rsidRPr="0061159D">
        <w:rPr>
          <w:rStyle w:val="normaltextrun"/>
        </w:rPr>
        <w:t>KI#4 related parameters</w:t>
      </w:r>
      <w:r w:rsidR="00D17602" w:rsidRPr="0061159D">
        <w:rPr>
          <w:rStyle w:val="normaltextrun"/>
        </w:rPr>
        <w:t>)</w:t>
      </w:r>
      <w:r w:rsidR="008260D2" w:rsidRPr="0061159D">
        <w:rPr>
          <w:rStyle w:val="normaltextrun"/>
        </w:rPr>
        <w:t xml:space="preserve"> is </w:t>
      </w:r>
      <w:r w:rsidR="00D36745" w:rsidRPr="0061159D">
        <w:rPr>
          <w:rStyle w:val="normaltextrun"/>
        </w:rPr>
        <w:t xml:space="preserve">not Rel-18 XRM metadata, </w:t>
      </w:r>
      <w:r w:rsidR="00D17602" w:rsidRPr="0061159D">
        <w:rPr>
          <w:rStyle w:val="normaltextrun"/>
        </w:rPr>
        <w:t>but</w:t>
      </w:r>
      <w:r w:rsidR="00D36745" w:rsidRPr="0061159D">
        <w:rPr>
          <w:rStyle w:val="normaltextrun"/>
        </w:rPr>
        <w:t xml:space="preserve"> new</w:t>
      </w:r>
      <w:r w:rsidR="000F342A" w:rsidRPr="0061159D">
        <w:rPr>
          <w:rStyle w:val="normaltextrun"/>
        </w:rPr>
        <w:t xml:space="preserve"> data</w:t>
      </w:r>
      <w:r w:rsidR="00D36745" w:rsidRPr="0061159D">
        <w:rPr>
          <w:rStyle w:val="normaltextrun"/>
        </w:rPr>
        <w:t xml:space="preserve">. Whether </w:t>
      </w:r>
      <w:r w:rsidR="00D17602" w:rsidRPr="0061159D">
        <w:rPr>
          <w:rStyle w:val="normaltextrun"/>
        </w:rPr>
        <w:t>information should be sent</w:t>
      </w:r>
      <w:r w:rsidR="00F46B35" w:rsidRPr="0061159D">
        <w:rPr>
          <w:rStyle w:val="normaltextrun"/>
        </w:rPr>
        <w:t>, what</w:t>
      </w:r>
      <w:r w:rsidR="00D36745" w:rsidRPr="0061159D">
        <w:rPr>
          <w:rStyle w:val="normaltextrun"/>
        </w:rPr>
        <w:t xml:space="preserve"> information that should be sent</w:t>
      </w:r>
      <w:r w:rsidR="00F46B35" w:rsidRPr="0061159D">
        <w:rPr>
          <w:rStyle w:val="normaltextrun"/>
        </w:rPr>
        <w:t xml:space="preserve">, those questions have not been discussed, </w:t>
      </w:r>
      <w:r w:rsidR="0061159D" w:rsidRPr="0061159D">
        <w:rPr>
          <w:rStyle w:val="normaltextrun"/>
        </w:rPr>
        <w:t>evaluated,</w:t>
      </w:r>
      <w:r w:rsidR="00F46B35" w:rsidRPr="0061159D">
        <w:rPr>
          <w:rStyle w:val="normaltextrun"/>
        </w:rPr>
        <w:t xml:space="preserve"> or agreed</w:t>
      </w:r>
      <w:r w:rsidR="00D36745" w:rsidRPr="0061159D">
        <w:rPr>
          <w:rStyle w:val="normaltextrun"/>
        </w:rPr>
        <w:t xml:space="preserve"> properly.</w:t>
      </w:r>
      <w:r w:rsidR="008260D2" w:rsidRPr="0061159D">
        <w:rPr>
          <w:rStyle w:val="normaltextrun"/>
        </w:rPr>
        <w:t xml:space="preserve"> </w:t>
      </w:r>
      <w:r w:rsidR="00075D76" w:rsidRPr="0061159D">
        <w:rPr>
          <w:rStyle w:val="normaltextrun"/>
        </w:rPr>
        <w:t xml:space="preserve">Just considering the solutions in the TR, the </w:t>
      </w:r>
      <w:r w:rsidR="0061159D" w:rsidRPr="0061159D">
        <w:rPr>
          <w:rStyle w:val="normaltextrun"/>
        </w:rPr>
        <w:t xml:space="preserve">following </w:t>
      </w:r>
      <w:r w:rsidR="00075D76" w:rsidRPr="0061159D">
        <w:rPr>
          <w:rStyle w:val="normaltextrun"/>
        </w:rPr>
        <w:t xml:space="preserve">alternatives </w:t>
      </w:r>
      <w:r w:rsidR="0061159D" w:rsidRPr="0061159D">
        <w:rPr>
          <w:rStyle w:val="normaltextrun"/>
        </w:rPr>
        <w:t xml:space="preserve">are </w:t>
      </w:r>
      <w:r w:rsidR="00075D76" w:rsidRPr="0061159D">
        <w:rPr>
          <w:rStyle w:val="normaltextrun"/>
        </w:rPr>
        <w:t>include</w:t>
      </w:r>
      <w:r w:rsidR="0061159D" w:rsidRPr="0061159D">
        <w:rPr>
          <w:rStyle w:val="normaltextrun"/>
        </w:rPr>
        <w:t>d</w:t>
      </w:r>
      <w:r w:rsidR="008260D2" w:rsidRPr="0061159D">
        <w:rPr>
          <w:rStyle w:val="normaltextrun"/>
        </w:rPr>
        <w:t>:</w:t>
      </w:r>
      <w:r w:rsidR="008260D2" w:rsidRPr="0ED9B14D">
        <w:rPr>
          <w:rStyle w:val="normaltextrun"/>
        </w:rPr>
        <w:t xml:space="preserve"> Track ID (</w:t>
      </w:r>
      <w:r w:rsidR="001C327A" w:rsidRPr="0ED9B14D">
        <w:rPr>
          <w:rStyle w:val="normaltextrun"/>
        </w:rPr>
        <w:t>as in Solution</w:t>
      </w:r>
      <w:r w:rsidR="008260D2" w:rsidRPr="0ED9B14D">
        <w:rPr>
          <w:rStyle w:val="normaltextrun"/>
        </w:rPr>
        <w:t xml:space="preserve">#9), stream </w:t>
      </w:r>
      <w:r w:rsidR="008260D2" w:rsidRPr="0061159D">
        <w:rPr>
          <w:rStyle w:val="normaltextrun"/>
        </w:rPr>
        <w:t>info (</w:t>
      </w:r>
      <w:r w:rsidR="001C327A" w:rsidRPr="0061159D">
        <w:rPr>
          <w:rStyle w:val="normaltextrun"/>
        </w:rPr>
        <w:t xml:space="preserve">as in Solution </w:t>
      </w:r>
      <w:r w:rsidR="008260D2" w:rsidRPr="0061159D">
        <w:rPr>
          <w:rStyle w:val="normaltextrun"/>
        </w:rPr>
        <w:t>#14) Connection or Stream ID (</w:t>
      </w:r>
      <w:r w:rsidR="001C327A" w:rsidRPr="0061159D">
        <w:rPr>
          <w:rStyle w:val="normaltextrun"/>
        </w:rPr>
        <w:t xml:space="preserve">as in Solution </w:t>
      </w:r>
      <w:r w:rsidR="008260D2" w:rsidRPr="0061159D">
        <w:rPr>
          <w:rStyle w:val="normaltextrun"/>
        </w:rPr>
        <w:t>#15), QSC-ID (</w:t>
      </w:r>
      <w:r w:rsidR="001C327A" w:rsidRPr="0061159D">
        <w:rPr>
          <w:rStyle w:val="normaltextrun"/>
        </w:rPr>
        <w:t xml:space="preserve">as in Solution </w:t>
      </w:r>
      <w:r w:rsidR="008260D2" w:rsidRPr="0061159D">
        <w:rPr>
          <w:rStyle w:val="normaltextrun"/>
        </w:rPr>
        <w:t>#27)</w:t>
      </w:r>
      <w:r w:rsidR="00D36745" w:rsidRPr="0061159D">
        <w:rPr>
          <w:rStyle w:val="normaltextrun"/>
        </w:rPr>
        <w:t>, sub-flow ID (</w:t>
      </w:r>
      <w:r w:rsidR="001C327A" w:rsidRPr="0061159D">
        <w:rPr>
          <w:rStyle w:val="normaltextrun"/>
        </w:rPr>
        <w:t xml:space="preserve">as in Solution </w:t>
      </w:r>
      <w:r w:rsidR="00D36745" w:rsidRPr="0061159D">
        <w:rPr>
          <w:rStyle w:val="normaltextrun"/>
        </w:rPr>
        <w:t>#29)</w:t>
      </w:r>
      <w:r w:rsidR="008260D2" w:rsidRPr="0061159D">
        <w:rPr>
          <w:rStyle w:val="normaltextrun"/>
        </w:rPr>
        <w:t xml:space="preserve"> or Obfuscated codes (</w:t>
      </w:r>
      <w:r w:rsidR="001C327A" w:rsidRPr="0061159D">
        <w:rPr>
          <w:rStyle w:val="normaltextrun"/>
        </w:rPr>
        <w:t xml:space="preserve">as in Solution </w:t>
      </w:r>
      <w:r w:rsidR="008260D2" w:rsidRPr="0061159D">
        <w:rPr>
          <w:rStyle w:val="normaltextrun"/>
        </w:rPr>
        <w:t>#12)</w:t>
      </w:r>
      <w:r w:rsidR="00075D76" w:rsidRPr="0061159D">
        <w:rPr>
          <w:rStyle w:val="normaltextrun"/>
        </w:rPr>
        <w:t xml:space="preserve">. They are proposed to be provided by AF to match metadata provided by the AS </w:t>
      </w:r>
      <w:r w:rsidR="00A47725" w:rsidRPr="0061159D">
        <w:rPr>
          <w:rStyle w:val="normaltextrun"/>
        </w:rPr>
        <w:t xml:space="preserve">over N6. </w:t>
      </w:r>
      <w:r w:rsidR="00075D76" w:rsidRPr="0061159D">
        <w:rPr>
          <w:rStyle w:val="normaltextrun"/>
        </w:rPr>
        <w:t>They are likely to impact the 5GC APIs, and not just the protocols on N6</w:t>
      </w:r>
      <w:r w:rsidR="008260D2" w:rsidRPr="0061159D">
        <w:rPr>
          <w:rStyle w:val="normaltextrun"/>
        </w:rPr>
        <w:t xml:space="preserve">. </w:t>
      </w:r>
      <w:r w:rsidR="3EAA9217" w:rsidRPr="0061159D">
        <w:rPr>
          <w:rStyle w:val="normaltextrun"/>
        </w:rPr>
        <w:t>On</w:t>
      </w:r>
      <w:r w:rsidR="0C0E8869" w:rsidRPr="0061159D">
        <w:rPr>
          <w:rStyle w:val="normaltextrun"/>
        </w:rPr>
        <w:t>e solution which is not</w:t>
      </w:r>
      <w:r w:rsidR="00771251" w:rsidRPr="0061159D">
        <w:rPr>
          <w:rStyle w:val="normaltextrun"/>
        </w:rPr>
        <w:t xml:space="preserve"> </w:t>
      </w:r>
      <w:r w:rsidR="44D92FB7" w:rsidRPr="0061159D">
        <w:rPr>
          <w:rStyle w:val="normaltextrun"/>
        </w:rPr>
        <w:t xml:space="preserve">in the TR </w:t>
      </w:r>
      <w:r w:rsidR="24F05A99" w:rsidRPr="0061159D">
        <w:rPr>
          <w:rStyle w:val="normaltextrun"/>
        </w:rPr>
        <w:t>would be</w:t>
      </w:r>
      <w:r w:rsidR="00771251" w:rsidRPr="0061159D">
        <w:rPr>
          <w:rStyle w:val="normaltextrun"/>
        </w:rPr>
        <w:t xml:space="preserve"> replicating the</w:t>
      </w:r>
      <w:r w:rsidR="00A47725" w:rsidRPr="0061159D">
        <w:rPr>
          <w:rStyle w:val="normaltextrun"/>
        </w:rPr>
        <w:t xml:space="preserve"> (S)RTP Headers </w:t>
      </w:r>
      <w:r w:rsidR="002D3908" w:rsidRPr="0061159D">
        <w:rPr>
          <w:rStyle w:val="normaltextrun"/>
        </w:rPr>
        <w:t>defined for</w:t>
      </w:r>
      <w:r w:rsidR="00956AB6" w:rsidRPr="0061159D">
        <w:rPr>
          <w:rStyle w:val="normaltextrun"/>
        </w:rPr>
        <w:t xml:space="preserve"> </w:t>
      </w:r>
      <w:r w:rsidR="00771251" w:rsidRPr="0061159D">
        <w:rPr>
          <w:rStyle w:val="normaltextrun"/>
        </w:rPr>
        <w:t>the</w:t>
      </w:r>
      <w:r w:rsidR="00A47725" w:rsidRPr="0061159D">
        <w:rPr>
          <w:rStyle w:val="normaltextrun"/>
        </w:rPr>
        <w:t xml:space="preserve"> Packet Filters </w:t>
      </w:r>
      <w:r w:rsidR="002D3908" w:rsidRPr="0061159D">
        <w:rPr>
          <w:rStyle w:val="normaltextrun"/>
        </w:rPr>
        <w:t>i</w:t>
      </w:r>
      <w:r w:rsidR="00771251" w:rsidRPr="0061159D">
        <w:rPr>
          <w:rStyle w:val="normaltextrun"/>
        </w:rPr>
        <w:t>n the metadata</w:t>
      </w:r>
      <w:r w:rsidR="6E97394A" w:rsidRPr="0061159D">
        <w:rPr>
          <w:rStyle w:val="normaltextrun"/>
        </w:rPr>
        <w:t>.</w:t>
      </w:r>
      <w:r w:rsidR="3AF16CC8" w:rsidRPr="0061159D">
        <w:rPr>
          <w:rStyle w:val="normaltextrun"/>
        </w:rPr>
        <w:t xml:space="preserve"> </w:t>
      </w:r>
      <w:r w:rsidR="00C11BE6" w:rsidRPr="0061159D">
        <w:rPr>
          <w:rStyle w:val="normaltextrun"/>
        </w:rPr>
        <w:t xml:space="preserve">In another solution </w:t>
      </w:r>
      <w:r w:rsidR="4DE166A2" w:rsidRPr="0061159D">
        <w:rPr>
          <w:rStyle w:val="normaltextrun"/>
        </w:rPr>
        <w:t xml:space="preserve">metadata </w:t>
      </w:r>
      <w:r w:rsidR="00A906EF" w:rsidRPr="0061159D">
        <w:rPr>
          <w:rStyle w:val="normaltextrun"/>
        </w:rPr>
        <w:t xml:space="preserve">could be used </w:t>
      </w:r>
      <w:r w:rsidR="4DE166A2" w:rsidRPr="0061159D">
        <w:rPr>
          <w:rStyle w:val="normaltextrun"/>
        </w:rPr>
        <w:t>to</w:t>
      </w:r>
      <w:r w:rsidR="7ACCB2E3" w:rsidRPr="0061159D">
        <w:rPr>
          <w:rStyle w:val="normaltextrun"/>
        </w:rPr>
        <w:t xml:space="preserve"> </w:t>
      </w:r>
      <w:r w:rsidR="16B535C9" w:rsidRPr="0061159D">
        <w:rPr>
          <w:rStyle w:val="normaltextrun"/>
        </w:rPr>
        <w:t>label the media</w:t>
      </w:r>
      <w:r w:rsidR="00772F5F" w:rsidRPr="0061159D">
        <w:rPr>
          <w:rStyle w:val="normaltextrun"/>
        </w:rPr>
        <w:t xml:space="preserve"> streams</w:t>
      </w:r>
      <w:r w:rsidR="006572A0" w:rsidRPr="0061159D">
        <w:rPr>
          <w:rStyle w:val="normaltextrun"/>
        </w:rPr>
        <w:t>, for example</w:t>
      </w:r>
      <w:r w:rsidR="005A1092" w:rsidRPr="0061159D">
        <w:rPr>
          <w:rStyle w:val="normaltextrun"/>
        </w:rPr>
        <w:t>,</w:t>
      </w:r>
      <w:r w:rsidR="006572A0" w:rsidRPr="0061159D">
        <w:rPr>
          <w:rStyle w:val="normaltextrun"/>
        </w:rPr>
        <w:t xml:space="preserve"> </w:t>
      </w:r>
      <w:r w:rsidR="007F57C1" w:rsidRPr="0061159D">
        <w:rPr>
          <w:rStyle w:val="normaltextrun"/>
        </w:rPr>
        <w:t>certain</w:t>
      </w:r>
      <w:r w:rsidR="00FB68FF" w:rsidRPr="0061159D">
        <w:rPr>
          <w:rStyle w:val="normaltextrun"/>
        </w:rPr>
        <w:t xml:space="preserve"> </w:t>
      </w:r>
      <w:r w:rsidR="00645FD9" w:rsidRPr="0061159D">
        <w:rPr>
          <w:rStyle w:val="normaltextrun"/>
        </w:rPr>
        <w:t xml:space="preserve">Label </w:t>
      </w:r>
      <w:r w:rsidR="00FB68FF" w:rsidRPr="0061159D">
        <w:rPr>
          <w:rStyle w:val="normaltextrun"/>
        </w:rPr>
        <w:t>is included in the</w:t>
      </w:r>
      <w:r w:rsidR="009B6B12" w:rsidRPr="0061159D">
        <w:rPr>
          <w:rStyle w:val="normaltextrun"/>
        </w:rPr>
        <w:t xml:space="preserve"> metadata</w:t>
      </w:r>
      <w:r w:rsidR="0080290A" w:rsidRPr="0061159D">
        <w:rPr>
          <w:rStyle w:val="normaltextrun"/>
        </w:rPr>
        <w:t xml:space="preserve"> </w:t>
      </w:r>
      <w:r w:rsidR="009B6B12" w:rsidRPr="0061159D">
        <w:rPr>
          <w:rStyle w:val="normaltextrun"/>
        </w:rPr>
        <w:t>of</w:t>
      </w:r>
      <w:r w:rsidR="0000176A" w:rsidRPr="0061159D">
        <w:rPr>
          <w:rStyle w:val="normaltextrun"/>
        </w:rPr>
        <w:t xml:space="preserve"> all</w:t>
      </w:r>
      <w:r w:rsidR="00645FD9" w:rsidRPr="0061159D">
        <w:rPr>
          <w:rStyle w:val="normaltextrun"/>
        </w:rPr>
        <w:t xml:space="preserve"> </w:t>
      </w:r>
      <w:r w:rsidR="00E432B0" w:rsidRPr="0061159D">
        <w:rPr>
          <w:rStyle w:val="normaltextrun"/>
        </w:rPr>
        <w:t xml:space="preserve">the </w:t>
      </w:r>
      <w:r w:rsidR="004E0D63" w:rsidRPr="0061159D">
        <w:rPr>
          <w:rStyle w:val="normaltextrun"/>
        </w:rPr>
        <w:t xml:space="preserve">packets of </w:t>
      </w:r>
      <w:r w:rsidR="009B6B12" w:rsidRPr="0061159D">
        <w:rPr>
          <w:rStyle w:val="normaltextrun"/>
        </w:rPr>
        <w:t xml:space="preserve">multiplexed </w:t>
      </w:r>
      <w:r w:rsidR="00645FD9" w:rsidRPr="0061159D">
        <w:rPr>
          <w:rStyle w:val="normaltextrun"/>
        </w:rPr>
        <w:t>stream</w:t>
      </w:r>
      <w:r w:rsidR="0000176A" w:rsidRPr="0061159D">
        <w:rPr>
          <w:rStyle w:val="normaltextrun"/>
        </w:rPr>
        <w:t>s</w:t>
      </w:r>
      <w:r w:rsidR="00645FD9" w:rsidRPr="0061159D">
        <w:rPr>
          <w:rStyle w:val="normaltextrun"/>
        </w:rPr>
        <w:t xml:space="preserve"> </w:t>
      </w:r>
      <w:r w:rsidR="004E0D63" w:rsidRPr="0061159D">
        <w:rPr>
          <w:rStyle w:val="normaltextrun"/>
        </w:rPr>
        <w:t>with</w:t>
      </w:r>
      <w:r w:rsidR="00645FD9" w:rsidRPr="0061159D">
        <w:rPr>
          <w:rStyle w:val="normaltextrun"/>
        </w:rPr>
        <w:t xml:space="preserve"> </w:t>
      </w:r>
      <w:r w:rsidR="009B6B12" w:rsidRPr="0061159D">
        <w:rPr>
          <w:rStyle w:val="normaltextrun"/>
        </w:rPr>
        <w:t xml:space="preserve">same </w:t>
      </w:r>
      <w:r w:rsidR="00645FD9" w:rsidRPr="0061159D">
        <w:rPr>
          <w:rStyle w:val="normaltextrun"/>
        </w:rPr>
        <w:t>QoS requirements</w:t>
      </w:r>
      <w:r w:rsidR="00771251" w:rsidRPr="0061159D">
        <w:rPr>
          <w:rStyle w:val="normaltextrun"/>
        </w:rPr>
        <w:t xml:space="preserve"> </w:t>
      </w:r>
      <w:r w:rsidR="2D20BE01" w:rsidRPr="0061159D">
        <w:rPr>
          <w:rStyle w:val="normaltextrun"/>
        </w:rPr>
        <w:t>All t</w:t>
      </w:r>
      <w:r w:rsidR="00771251" w:rsidRPr="0061159D">
        <w:rPr>
          <w:rStyle w:val="normaltextrun"/>
        </w:rPr>
        <w:t>he</w:t>
      </w:r>
      <w:r w:rsidR="05709CD8" w:rsidRPr="0061159D">
        <w:rPr>
          <w:rStyle w:val="normaltextrun"/>
        </w:rPr>
        <w:t>se</w:t>
      </w:r>
      <w:r w:rsidR="00771251" w:rsidRPr="0061159D">
        <w:rPr>
          <w:rStyle w:val="normaltextrun"/>
        </w:rPr>
        <w:t xml:space="preserve"> solutions </w:t>
      </w:r>
      <w:r w:rsidR="00D36745" w:rsidRPr="0061159D">
        <w:rPr>
          <w:rStyle w:val="normaltextrun"/>
        </w:rPr>
        <w:t>d</w:t>
      </w:r>
      <w:r w:rsidR="6319A970" w:rsidRPr="0061159D">
        <w:rPr>
          <w:rStyle w:val="normaltextrun"/>
        </w:rPr>
        <w:t>if</w:t>
      </w:r>
      <w:r w:rsidR="00D36745" w:rsidRPr="0061159D">
        <w:rPr>
          <w:rStyle w:val="normaltextrun"/>
        </w:rPr>
        <w:t xml:space="preserve">fer </w:t>
      </w:r>
      <w:r w:rsidR="0EFD0830" w:rsidRPr="0061159D">
        <w:rPr>
          <w:rStyle w:val="normaltextrun"/>
        </w:rPr>
        <w:t>in</w:t>
      </w:r>
      <w:r w:rsidR="3228E0B4" w:rsidRPr="0061159D">
        <w:rPr>
          <w:rStyle w:val="normaltextrun"/>
        </w:rPr>
        <w:t xml:space="preserve"> </w:t>
      </w:r>
      <w:r w:rsidR="00FD1D71" w:rsidRPr="0061159D">
        <w:rPr>
          <w:rStyle w:val="normaltextrun"/>
        </w:rPr>
        <w:t xml:space="preserve">several </w:t>
      </w:r>
      <w:r w:rsidR="3228E0B4" w:rsidRPr="0061159D">
        <w:rPr>
          <w:rStyle w:val="normaltextrun"/>
        </w:rPr>
        <w:t>aspects</w:t>
      </w:r>
      <w:r w:rsidR="00771251" w:rsidRPr="0061159D">
        <w:rPr>
          <w:rStyle w:val="normaltextrun"/>
        </w:rPr>
        <w:t xml:space="preserve"> and the topic</w:t>
      </w:r>
      <w:r w:rsidR="00D36745" w:rsidRPr="0061159D">
        <w:rPr>
          <w:rStyle w:val="normaltextrun"/>
        </w:rPr>
        <w:t xml:space="preserve"> deserves proper analysis</w:t>
      </w:r>
      <w:r w:rsidR="001C327A" w:rsidRPr="0061159D">
        <w:rPr>
          <w:rStyle w:val="normaltextrun"/>
        </w:rPr>
        <w:t>.</w:t>
      </w:r>
      <w:r w:rsidR="00D36745" w:rsidRPr="0061159D">
        <w:rPr>
          <w:rStyle w:val="normaltextrun"/>
        </w:rPr>
        <w:t xml:space="preserve"> </w:t>
      </w:r>
    </w:p>
    <w:p w14:paraId="39008CB0" w14:textId="031CB5A4" w:rsidR="00B91E1E" w:rsidRDefault="00800F14" w:rsidP="00441912">
      <w:pPr>
        <w:rPr>
          <w:b/>
          <w:bCs/>
          <w:lang w:val="en-US" w:eastAsia="ko-KR"/>
        </w:rPr>
      </w:pPr>
      <w:r w:rsidRPr="6F07E183">
        <w:rPr>
          <w:b/>
          <w:bCs/>
          <w:lang w:val="en-US" w:eastAsia="ko-KR"/>
        </w:rPr>
        <w:t xml:space="preserve">Observation </w:t>
      </w:r>
      <w:r w:rsidR="00BF1FB1" w:rsidRPr="6F07E183">
        <w:rPr>
          <w:b/>
          <w:bCs/>
          <w:lang w:val="en-US" w:eastAsia="ko-KR"/>
        </w:rPr>
        <w:t>3</w:t>
      </w:r>
      <w:r w:rsidRPr="6F07E183">
        <w:rPr>
          <w:b/>
          <w:bCs/>
          <w:lang w:val="en-US" w:eastAsia="ko-KR"/>
        </w:rPr>
        <w:t xml:space="preserve">: </w:t>
      </w:r>
      <w:r w:rsidR="00B11A38" w:rsidRPr="6F07E183">
        <w:rPr>
          <w:b/>
          <w:bCs/>
          <w:lang w:val="en-US" w:eastAsia="ko-KR"/>
        </w:rPr>
        <w:t>it is unclear which</w:t>
      </w:r>
      <w:r w:rsidRPr="6F07E183">
        <w:rPr>
          <w:b/>
          <w:bCs/>
          <w:lang w:val="en-US" w:eastAsia="ko-KR"/>
        </w:rPr>
        <w:t xml:space="preserve"> parameters related to </w:t>
      </w:r>
      <w:r w:rsidR="00B11A38" w:rsidRPr="6F07E183">
        <w:rPr>
          <w:b/>
          <w:bCs/>
          <w:lang w:val="en-US" w:eastAsia="ko-KR"/>
        </w:rPr>
        <w:t>K</w:t>
      </w:r>
      <w:r w:rsidRPr="6F07E183">
        <w:rPr>
          <w:b/>
          <w:bCs/>
          <w:lang w:val="en-US" w:eastAsia="ko-KR"/>
        </w:rPr>
        <w:t xml:space="preserve">I#4 </w:t>
      </w:r>
      <w:r w:rsidR="00B11A38" w:rsidRPr="6F07E183">
        <w:rPr>
          <w:b/>
          <w:bCs/>
          <w:lang w:val="en-US" w:eastAsia="ko-KR"/>
        </w:rPr>
        <w:t>should be added</w:t>
      </w:r>
      <w:r w:rsidR="00771251" w:rsidRPr="6F07E183">
        <w:rPr>
          <w:b/>
          <w:bCs/>
          <w:lang w:val="en-US" w:eastAsia="ko-KR"/>
        </w:rPr>
        <w:t xml:space="preserve"> to the N6 metadata</w:t>
      </w:r>
      <w:r w:rsidR="00B11A38" w:rsidRPr="6F07E183">
        <w:rPr>
          <w:b/>
          <w:bCs/>
          <w:lang w:val="en-US" w:eastAsia="ko-KR"/>
        </w:rPr>
        <w:t>. TR</w:t>
      </w:r>
      <w:r w:rsidR="00854489" w:rsidRPr="6F07E183">
        <w:rPr>
          <w:b/>
          <w:bCs/>
          <w:lang w:val="en-US" w:eastAsia="ko-KR"/>
        </w:rPr>
        <w:t xml:space="preserve"> includes </w:t>
      </w:r>
      <w:r w:rsidR="00771251" w:rsidRPr="6F07E183">
        <w:rPr>
          <w:b/>
          <w:bCs/>
          <w:lang w:val="en-US" w:eastAsia="ko-KR"/>
        </w:rPr>
        <w:t xml:space="preserve">some </w:t>
      </w:r>
      <w:r w:rsidR="00D36745" w:rsidRPr="6F07E183">
        <w:rPr>
          <w:b/>
          <w:bCs/>
          <w:lang w:val="en-US" w:eastAsia="ko-KR"/>
        </w:rPr>
        <w:t>alternatives</w:t>
      </w:r>
      <w:r w:rsidR="002D6D87" w:rsidRPr="6F07E183">
        <w:rPr>
          <w:b/>
          <w:bCs/>
          <w:lang w:val="en-US" w:eastAsia="ko-KR"/>
        </w:rPr>
        <w:t xml:space="preserve"> and there may be other solutions</w:t>
      </w:r>
      <w:r w:rsidR="04980D99" w:rsidRPr="6F07E183">
        <w:rPr>
          <w:b/>
          <w:bCs/>
          <w:lang w:val="en-US" w:eastAsia="ko-KR"/>
        </w:rPr>
        <w:t>.</w:t>
      </w:r>
      <w:r w:rsidR="0061159D">
        <w:rPr>
          <w:b/>
          <w:bCs/>
          <w:lang w:val="en-US" w:eastAsia="ko-KR"/>
        </w:rPr>
        <w:t xml:space="preserve"> </w:t>
      </w:r>
      <w:r w:rsidR="00771251" w:rsidRPr="6F07E183">
        <w:rPr>
          <w:b/>
          <w:bCs/>
          <w:lang w:val="en-US" w:eastAsia="ko-KR"/>
        </w:rPr>
        <w:t>They</w:t>
      </w:r>
      <w:r w:rsidR="00854489" w:rsidRPr="6F07E183">
        <w:rPr>
          <w:b/>
          <w:bCs/>
          <w:lang w:val="en-US" w:eastAsia="ko-KR"/>
        </w:rPr>
        <w:t xml:space="preserve"> </w:t>
      </w:r>
      <w:r w:rsidR="00B11A38" w:rsidRPr="6F07E183">
        <w:rPr>
          <w:b/>
          <w:bCs/>
          <w:lang w:val="en-US" w:eastAsia="ko-KR"/>
        </w:rPr>
        <w:t xml:space="preserve">would need to be </w:t>
      </w:r>
      <w:r w:rsidR="00D36745" w:rsidRPr="6F07E183">
        <w:rPr>
          <w:b/>
          <w:bCs/>
          <w:lang w:val="en-US" w:eastAsia="ko-KR"/>
        </w:rPr>
        <w:t>evaluated and compared</w:t>
      </w:r>
      <w:r w:rsidR="00B91E1E" w:rsidRPr="6F07E183">
        <w:rPr>
          <w:b/>
          <w:bCs/>
          <w:lang w:val="en-US" w:eastAsia="ko-KR"/>
        </w:rPr>
        <w:t>.</w:t>
      </w:r>
      <w:r w:rsidR="00D36745" w:rsidRPr="6F07E183">
        <w:rPr>
          <w:b/>
          <w:bCs/>
          <w:lang w:val="en-US" w:eastAsia="ko-KR"/>
        </w:rPr>
        <w:t xml:space="preserve"> </w:t>
      </w:r>
    </w:p>
    <w:p w14:paraId="0665152D" w14:textId="228612A4" w:rsidR="009979C9" w:rsidRPr="00485B0C" w:rsidRDefault="006A3131" w:rsidP="009979C9">
      <w:pPr>
        <w:rPr>
          <w:rStyle w:val="normaltextrun"/>
        </w:rPr>
      </w:pPr>
      <w:r w:rsidRPr="33E996E8">
        <w:rPr>
          <w:rStyle w:val="normaltextrun"/>
        </w:rPr>
        <w:t xml:space="preserve">Based on </w:t>
      </w:r>
      <w:r w:rsidR="002B5781" w:rsidRPr="33E996E8">
        <w:rPr>
          <w:rStyle w:val="normaltextrun"/>
        </w:rPr>
        <w:t xml:space="preserve">the observations </w:t>
      </w:r>
      <w:r w:rsidR="009979C9" w:rsidRPr="33E996E8">
        <w:rPr>
          <w:rStyle w:val="normaltextrun"/>
        </w:rPr>
        <w:t>above</w:t>
      </w:r>
      <w:r w:rsidR="00485B0C" w:rsidRPr="33E996E8">
        <w:rPr>
          <w:rStyle w:val="normaltextrun"/>
        </w:rPr>
        <w:t>, considering</w:t>
      </w:r>
      <w:r w:rsidR="009979C9" w:rsidRPr="33E996E8">
        <w:rPr>
          <w:rStyle w:val="normaltextrun"/>
        </w:rPr>
        <w:t xml:space="preserve"> the study phase </w:t>
      </w:r>
      <w:r w:rsidR="69A5D9FB" w:rsidRPr="33E996E8">
        <w:rPr>
          <w:rStyle w:val="normaltextrun"/>
        </w:rPr>
        <w:t>did not</w:t>
      </w:r>
      <w:r w:rsidR="009979C9" w:rsidRPr="33E996E8">
        <w:rPr>
          <w:rStyle w:val="normaltextrun"/>
        </w:rPr>
        <w:t xml:space="preserve"> handle evaluations due to lack of time and</w:t>
      </w:r>
      <w:r w:rsidR="00771251" w:rsidRPr="33E996E8">
        <w:rPr>
          <w:rStyle w:val="normaltextrun"/>
        </w:rPr>
        <w:t xml:space="preserve"> considering that the</w:t>
      </w:r>
      <w:r w:rsidR="009979C9" w:rsidRPr="33E996E8">
        <w:rPr>
          <w:rStyle w:val="normaltextrun"/>
        </w:rPr>
        <w:t xml:space="preserve"> remaining planned TUs are for </w:t>
      </w:r>
      <w:r w:rsidR="00771251" w:rsidRPr="33E996E8">
        <w:rPr>
          <w:rStyle w:val="normaltextrun"/>
        </w:rPr>
        <w:t>the pending</w:t>
      </w:r>
      <w:r w:rsidR="009979C9" w:rsidRPr="33E996E8">
        <w:rPr>
          <w:rStyle w:val="normaltextrun"/>
        </w:rPr>
        <w:t xml:space="preserve"> agreed normative work, adding parameters for KI#4 should not be a priority and a reason for additional TUs and/or delays</w:t>
      </w:r>
      <w:r w:rsidR="00485B0C" w:rsidRPr="33E996E8">
        <w:rPr>
          <w:rStyle w:val="normaltextrun"/>
        </w:rPr>
        <w:t>.</w:t>
      </w:r>
    </w:p>
    <w:p w14:paraId="3E45B491" w14:textId="17FDB1D4" w:rsidR="009308DE" w:rsidRDefault="00485B0C" w:rsidP="00BA7D0D">
      <w:r>
        <w:t>Therefore, the</w:t>
      </w:r>
      <w:r w:rsidR="006A3131">
        <w:t xml:space="preserve"> following </w:t>
      </w:r>
      <w:r>
        <w:t>Proposal is included</w:t>
      </w:r>
      <w:r w:rsidR="006A3131">
        <w:t>.</w:t>
      </w:r>
    </w:p>
    <w:p w14:paraId="6633D3EB" w14:textId="77777777" w:rsidR="009308DE" w:rsidRDefault="009308DE" w:rsidP="009308DE">
      <w:pPr>
        <w:pStyle w:val="Heading1"/>
      </w:pPr>
      <w:r>
        <w:t>Proposal</w:t>
      </w:r>
    </w:p>
    <w:p w14:paraId="3103DDB5" w14:textId="0C85F58C" w:rsidR="00FB7104" w:rsidRDefault="00771251" w:rsidP="00771251">
      <w:r>
        <w:t xml:space="preserve">Adding parameters related to KI#4 in the N6 metadata was not agreed in the study phase, this type of solution would have important </w:t>
      </w:r>
      <w:r w:rsidR="00D05E83">
        <w:t>limitations,</w:t>
      </w:r>
      <w:r>
        <w:t xml:space="preserve"> and it is unclear how the solution should look like (which parameters); the alternatives were not evaluated due to lack of time, and such analysis would be required now. As a result, the following is proposed:</w:t>
      </w:r>
    </w:p>
    <w:p w14:paraId="1F4D9990" w14:textId="307753DD" w:rsidR="00D36745" w:rsidRDefault="00D36745" w:rsidP="00BA7D0D">
      <w:r>
        <w:t xml:space="preserve">Remove the EN. Do </w:t>
      </w:r>
      <w:r w:rsidR="00F06ECB">
        <w:t>not</w:t>
      </w:r>
      <w:r>
        <w:t xml:space="preserve"> further discuss </w:t>
      </w:r>
      <w:r w:rsidR="00F06ECB">
        <w:t xml:space="preserve">KI#4 related parameters </w:t>
      </w:r>
      <w:r>
        <w:t>for</w:t>
      </w:r>
      <w:r w:rsidR="00F06ECB">
        <w:t xml:space="preserve"> the Media related Information</w:t>
      </w:r>
      <w:r w:rsidR="000F342A">
        <w:t xml:space="preserve"> in Relea</w:t>
      </w:r>
      <w:r w:rsidR="0061159D">
        <w:t>s</w:t>
      </w:r>
      <w:r w:rsidR="000F342A">
        <w:t>e’19</w:t>
      </w:r>
      <w:r w:rsidR="00F06ECB">
        <w:t xml:space="preserve">. </w:t>
      </w:r>
    </w:p>
    <w:p w14:paraId="143B29D1" w14:textId="4B9C584A" w:rsidR="008F4EDF" w:rsidRDefault="00F06ECB" w:rsidP="00BA7D0D">
      <w:r>
        <w:t>Cons</w:t>
      </w:r>
      <w:r w:rsidR="00D36745">
        <w:t>i</w:t>
      </w:r>
      <w:r>
        <w:t xml:space="preserve">der KI#4 for E2E encrypted traffic (e.g. </w:t>
      </w:r>
      <w:r w:rsidR="00D36745">
        <w:t>RoQ</w:t>
      </w:r>
      <w:r>
        <w:t>)</w:t>
      </w:r>
      <w:r w:rsidR="00D36745">
        <w:t xml:space="preserve"> a candidate </w:t>
      </w:r>
      <w:r>
        <w:t xml:space="preserve">for </w:t>
      </w:r>
      <w:r w:rsidR="00D36745">
        <w:t>a future</w:t>
      </w:r>
      <w:r w:rsidR="006A3131">
        <w:t xml:space="preserve"> release.</w:t>
      </w:r>
    </w:p>
    <w:p w14:paraId="3CBFFE42" w14:textId="77777777" w:rsidR="00053F6B" w:rsidRDefault="00053F6B" w:rsidP="008F4EDF">
      <w:pPr>
        <w:rPr>
          <w:rFonts w:ascii="Arial" w:hAnsi="Arial" w:cs="Arial"/>
        </w:rPr>
      </w:pP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71FA" w14:textId="77777777" w:rsidR="00932173" w:rsidRDefault="00932173">
      <w:r>
        <w:separator/>
      </w:r>
    </w:p>
  </w:endnote>
  <w:endnote w:type="continuationSeparator" w:id="0">
    <w:p w14:paraId="25B055A4" w14:textId="77777777" w:rsidR="00932173" w:rsidRDefault="00932173">
      <w:r>
        <w:continuationSeparator/>
      </w:r>
    </w:p>
  </w:endnote>
  <w:endnote w:type="continuationNotice" w:id="1">
    <w:p w14:paraId="364839DB" w14:textId="77777777" w:rsidR="00932173" w:rsidRDefault="009321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BE02" w14:textId="77777777" w:rsidR="00B41366" w:rsidRDefault="00B4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EF5F" w14:textId="77777777" w:rsidR="00B41366" w:rsidRDefault="00B4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80AF6" w14:textId="77777777" w:rsidR="00932173" w:rsidRDefault="00932173">
      <w:r>
        <w:separator/>
      </w:r>
    </w:p>
  </w:footnote>
  <w:footnote w:type="continuationSeparator" w:id="0">
    <w:p w14:paraId="16E56171" w14:textId="77777777" w:rsidR="00932173" w:rsidRDefault="00932173">
      <w:r>
        <w:continuationSeparator/>
      </w:r>
    </w:p>
  </w:footnote>
  <w:footnote w:type="continuationNotice" w:id="1">
    <w:p w14:paraId="0F5BD08D" w14:textId="77777777" w:rsidR="00932173" w:rsidRDefault="009321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640E" w14:textId="77777777" w:rsidR="00B41366" w:rsidRDefault="00B4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63E" w14:textId="77777777" w:rsidR="00B41366" w:rsidRDefault="00B4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5482" w14:textId="77777777" w:rsidR="00B41366" w:rsidRDefault="00B4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790B67"/>
    <w:multiLevelType w:val="hybridMultilevel"/>
    <w:tmpl w:val="7F648D5E"/>
    <w:lvl w:ilvl="0" w:tplc="B11E83B6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0896E53"/>
    <w:multiLevelType w:val="hybridMultilevel"/>
    <w:tmpl w:val="FFFFFFFF"/>
    <w:lvl w:ilvl="0" w:tplc="3902606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D1FE97EE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2A76706A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EDA8240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52A26DE2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D71A8F94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E348AFC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60F63F3E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93C806FC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67B21CC"/>
    <w:multiLevelType w:val="multilevel"/>
    <w:tmpl w:val="986E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407772298">
    <w:abstractNumId w:val="23"/>
  </w:num>
  <w:num w:numId="2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680743320">
    <w:abstractNumId w:val="3"/>
  </w:num>
  <w:num w:numId="5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92402455">
    <w:abstractNumId w:val="1"/>
  </w:num>
  <w:num w:numId="8" w16cid:durableId="306057655">
    <w:abstractNumId w:val="2"/>
  </w:num>
  <w:num w:numId="9" w16cid:durableId="1333332716">
    <w:abstractNumId w:val="22"/>
  </w:num>
  <w:num w:numId="10" w16cid:durableId="666371557">
    <w:abstractNumId w:val="13"/>
  </w:num>
  <w:num w:numId="11" w16cid:durableId="1473250843">
    <w:abstractNumId w:val="20"/>
  </w:num>
  <w:num w:numId="12" w16cid:durableId="1665550262">
    <w:abstractNumId w:val="25"/>
  </w:num>
  <w:num w:numId="13" w16cid:durableId="1728920658">
    <w:abstractNumId w:val="5"/>
  </w:num>
  <w:num w:numId="14" w16cid:durableId="1492137539">
    <w:abstractNumId w:val="7"/>
  </w:num>
  <w:num w:numId="15" w16cid:durableId="1880436579">
    <w:abstractNumId w:val="19"/>
  </w:num>
  <w:num w:numId="16" w16cid:durableId="906646503">
    <w:abstractNumId w:val="8"/>
  </w:num>
  <w:num w:numId="17" w16cid:durableId="455031082">
    <w:abstractNumId w:val="28"/>
  </w:num>
  <w:num w:numId="18" w16cid:durableId="1090588037">
    <w:abstractNumId w:val="15"/>
  </w:num>
  <w:num w:numId="19" w16cid:durableId="1363558537">
    <w:abstractNumId w:val="24"/>
  </w:num>
  <w:num w:numId="20" w16cid:durableId="191187156">
    <w:abstractNumId w:val="17"/>
  </w:num>
  <w:num w:numId="21" w16cid:durableId="1039935367">
    <w:abstractNumId w:val="21"/>
  </w:num>
  <w:num w:numId="22" w16cid:durableId="831065461">
    <w:abstractNumId w:val="18"/>
  </w:num>
  <w:num w:numId="23" w16cid:durableId="24135804">
    <w:abstractNumId w:val="4"/>
  </w:num>
  <w:num w:numId="24" w16cid:durableId="2067798816">
    <w:abstractNumId w:val="27"/>
  </w:num>
  <w:num w:numId="25" w16cid:durableId="1591742420">
    <w:abstractNumId w:val="10"/>
  </w:num>
  <w:num w:numId="26" w16cid:durableId="2054889613">
    <w:abstractNumId w:val="16"/>
  </w:num>
  <w:num w:numId="27" w16cid:durableId="188296956">
    <w:abstractNumId w:val="9"/>
  </w:num>
  <w:num w:numId="28" w16cid:durableId="934434306">
    <w:abstractNumId w:val="12"/>
  </w:num>
  <w:num w:numId="29" w16cid:durableId="1230267519">
    <w:abstractNumId w:val="14"/>
  </w:num>
  <w:num w:numId="30" w16cid:durableId="664939466">
    <w:abstractNumId w:val="11"/>
  </w:num>
  <w:num w:numId="31" w16cid:durableId="611203323">
    <w:abstractNumId w:val="26"/>
  </w:num>
  <w:num w:numId="32" w16cid:durableId="509223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176A"/>
    <w:rsid w:val="00003DA6"/>
    <w:rsid w:val="0000543A"/>
    <w:rsid w:val="00006D26"/>
    <w:rsid w:val="000123CE"/>
    <w:rsid w:val="000134AE"/>
    <w:rsid w:val="00014022"/>
    <w:rsid w:val="00016AF1"/>
    <w:rsid w:val="000201EF"/>
    <w:rsid w:val="00021AFE"/>
    <w:rsid w:val="00023BEB"/>
    <w:rsid w:val="000256C9"/>
    <w:rsid w:val="00026B12"/>
    <w:rsid w:val="000272B6"/>
    <w:rsid w:val="000275D8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5EC"/>
    <w:rsid w:val="00042947"/>
    <w:rsid w:val="00044B31"/>
    <w:rsid w:val="00045836"/>
    <w:rsid w:val="0004632B"/>
    <w:rsid w:val="00046B12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2D98"/>
    <w:rsid w:val="00075B7B"/>
    <w:rsid w:val="00075D76"/>
    <w:rsid w:val="00080512"/>
    <w:rsid w:val="00080F02"/>
    <w:rsid w:val="00081000"/>
    <w:rsid w:val="0008403D"/>
    <w:rsid w:val="000843E9"/>
    <w:rsid w:val="000869D2"/>
    <w:rsid w:val="00087423"/>
    <w:rsid w:val="000875B2"/>
    <w:rsid w:val="000930F0"/>
    <w:rsid w:val="00093D01"/>
    <w:rsid w:val="0009480C"/>
    <w:rsid w:val="00097058"/>
    <w:rsid w:val="00097868"/>
    <w:rsid w:val="000A2A67"/>
    <w:rsid w:val="000A501D"/>
    <w:rsid w:val="000A58A0"/>
    <w:rsid w:val="000A5F8E"/>
    <w:rsid w:val="000B04C9"/>
    <w:rsid w:val="000B103A"/>
    <w:rsid w:val="000B1359"/>
    <w:rsid w:val="000B140B"/>
    <w:rsid w:val="000B2528"/>
    <w:rsid w:val="000B2F9C"/>
    <w:rsid w:val="000B3305"/>
    <w:rsid w:val="000C5A5C"/>
    <w:rsid w:val="000C6007"/>
    <w:rsid w:val="000C6CF0"/>
    <w:rsid w:val="000D0195"/>
    <w:rsid w:val="000D3CA0"/>
    <w:rsid w:val="000D58AB"/>
    <w:rsid w:val="000D6DB8"/>
    <w:rsid w:val="000E39BC"/>
    <w:rsid w:val="000E5359"/>
    <w:rsid w:val="000E5950"/>
    <w:rsid w:val="000E5A3D"/>
    <w:rsid w:val="000E6673"/>
    <w:rsid w:val="000F1E6E"/>
    <w:rsid w:val="000F2074"/>
    <w:rsid w:val="000F2196"/>
    <w:rsid w:val="000F342A"/>
    <w:rsid w:val="000F4194"/>
    <w:rsid w:val="000F66B9"/>
    <w:rsid w:val="000F67C2"/>
    <w:rsid w:val="001012CA"/>
    <w:rsid w:val="00106794"/>
    <w:rsid w:val="0011107E"/>
    <w:rsid w:val="001118B3"/>
    <w:rsid w:val="00111D26"/>
    <w:rsid w:val="00121062"/>
    <w:rsid w:val="00123DDA"/>
    <w:rsid w:val="0012502F"/>
    <w:rsid w:val="00125080"/>
    <w:rsid w:val="00125671"/>
    <w:rsid w:val="001302A6"/>
    <w:rsid w:val="001306D0"/>
    <w:rsid w:val="0013278B"/>
    <w:rsid w:val="001332ED"/>
    <w:rsid w:val="00133F57"/>
    <w:rsid w:val="0014134D"/>
    <w:rsid w:val="001414BF"/>
    <w:rsid w:val="00141BDC"/>
    <w:rsid w:val="001423A3"/>
    <w:rsid w:val="0014262E"/>
    <w:rsid w:val="001463A0"/>
    <w:rsid w:val="00147FAE"/>
    <w:rsid w:val="00151286"/>
    <w:rsid w:val="00151639"/>
    <w:rsid w:val="00155D53"/>
    <w:rsid w:val="00156339"/>
    <w:rsid w:val="00160CED"/>
    <w:rsid w:val="00162811"/>
    <w:rsid w:val="001633D1"/>
    <w:rsid w:val="001658F4"/>
    <w:rsid w:val="00166711"/>
    <w:rsid w:val="00167010"/>
    <w:rsid w:val="00167775"/>
    <w:rsid w:val="00167940"/>
    <w:rsid w:val="00171482"/>
    <w:rsid w:val="001722D2"/>
    <w:rsid w:val="00172A27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A509E"/>
    <w:rsid w:val="001B33DE"/>
    <w:rsid w:val="001B451D"/>
    <w:rsid w:val="001B4585"/>
    <w:rsid w:val="001B5111"/>
    <w:rsid w:val="001B59A6"/>
    <w:rsid w:val="001B6560"/>
    <w:rsid w:val="001C1184"/>
    <w:rsid w:val="001C2F98"/>
    <w:rsid w:val="001C327A"/>
    <w:rsid w:val="001D00E8"/>
    <w:rsid w:val="001D02C2"/>
    <w:rsid w:val="001D124F"/>
    <w:rsid w:val="001D1761"/>
    <w:rsid w:val="001D2793"/>
    <w:rsid w:val="001D5A6E"/>
    <w:rsid w:val="001E08E7"/>
    <w:rsid w:val="001E37CE"/>
    <w:rsid w:val="001F168B"/>
    <w:rsid w:val="001F34E1"/>
    <w:rsid w:val="00200079"/>
    <w:rsid w:val="00201555"/>
    <w:rsid w:val="0020781B"/>
    <w:rsid w:val="002103E3"/>
    <w:rsid w:val="00210B80"/>
    <w:rsid w:val="002120CB"/>
    <w:rsid w:val="00212E05"/>
    <w:rsid w:val="00212F37"/>
    <w:rsid w:val="002137B5"/>
    <w:rsid w:val="00213D02"/>
    <w:rsid w:val="002153B6"/>
    <w:rsid w:val="00216E3D"/>
    <w:rsid w:val="00223A95"/>
    <w:rsid w:val="002244C8"/>
    <w:rsid w:val="002313C3"/>
    <w:rsid w:val="002347A2"/>
    <w:rsid w:val="00235901"/>
    <w:rsid w:val="00240904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57000"/>
    <w:rsid w:val="00260863"/>
    <w:rsid w:val="00262B4A"/>
    <w:rsid w:val="002643E8"/>
    <w:rsid w:val="00265A50"/>
    <w:rsid w:val="002712CD"/>
    <w:rsid w:val="0027181F"/>
    <w:rsid w:val="00272870"/>
    <w:rsid w:val="00280A42"/>
    <w:rsid w:val="00282094"/>
    <w:rsid w:val="00283631"/>
    <w:rsid w:val="00285081"/>
    <w:rsid w:val="0028736C"/>
    <w:rsid w:val="00290364"/>
    <w:rsid w:val="00290BFC"/>
    <w:rsid w:val="0029496A"/>
    <w:rsid w:val="00294E5B"/>
    <w:rsid w:val="0029547F"/>
    <w:rsid w:val="0029729A"/>
    <w:rsid w:val="002A38D0"/>
    <w:rsid w:val="002A3C9F"/>
    <w:rsid w:val="002A4194"/>
    <w:rsid w:val="002A44F5"/>
    <w:rsid w:val="002A5DAC"/>
    <w:rsid w:val="002B2758"/>
    <w:rsid w:val="002B416E"/>
    <w:rsid w:val="002B4A0C"/>
    <w:rsid w:val="002B5781"/>
    <w:rsid w:val="002B6758"/>
    <w:rsid w:val="002B6ABD"/>
    <w:rsid w:val="002B6B6D"/>
    <w:rsid w:val="002C086C"/>
    <w:rsid w:val="002C13C2"/>
    <w:rsid w:val="002C2DB8"/>
    <w:rsid w:val="002C3910"/>
    <w:rsid w:val="002C4EA5"/>
    <w:rsid w:val="002C7ED8"/>
    <w:rsid w:val="002D0394"/>
    <w:rsid w:val="002D3908"/>
    <w:rsid w:val="002D412E"/>
    <w:rsid w:val="002D5E0F"/>
    <w:rsid w:val="002D60E3"/>
    <w:rsid w:val="002D665A"/>
    <w:rsid w:val="002D68C2"/>
    <w:rsid w:val="002D6C17"/>
    <w:rsid w:val="002D6D87"/>
    <w:rsid w:val="002E2B86"/>
    <w:rsid w:val="002E66DD"/>
    <w:rsid w:val="002F2896"/>
    <w:rsid w:val="002F2E0D"/>
    <w:rsid w:val="002F5117"/>
    <w:rsid w:val="003015CB"/>
    <w:rsid w:val="00302C20"/>
    <w:rsid w:val="003032F6"/>
    <w:rsid w:val="0030359B"/>
    <w:rsid w:val="00306D8F"/>
    <w:rsid w:val="003070EF"/>
    <w:rsid w:val="00310299"/>
    <w:rsid w:val="00310D68"/>
    <w:rsid w:val="003110C2"/>
    <w:rsid w:val="00311C9B"/>
    <w:rsid w:val="003142A9"/>
    <w:rsid w:val="00315449"/>
    <w:rsid w:val="00316B92"/>
    <w:rsid w:val="003172DC"/>
    <w:rsid w:val="00320DE4"/>
    <w:rsid w:val="00321111"/>
    <w:rsid w:val="0032388F"/>
    <w:rsid w:val="003243C1"/>
    <w:rsid w:val="00326556"/>
    <w:rsid w:val="003276E3"/>
    <w:rsid w:val="003305B3"/>
    <w:rsid w:val="00330899"/>
    <w:rsid w:val="003334E6"/>
    <w:rsid w:val="003339E0"/>
    <w:rsid w:val="0033402D"/>
    <w:rsid w:val="00334DE4"/>
    <w:rsid w:val="00336F74"/>
    <w:rsid w:val="00337C60"/>
    <w:rsid w:val="003411E3"/>
    <w:rsid w:val="003415E5"/>
    <w:rsid w:val="00342517"/>
    <w:rsid w:val="00345F74"/>
    <w:rsid w:val="00346A7E"/>
    <w:rsid w:val="00350803"/>
    <w:rsid w:val="00350C51"/>
    <w:rsid w:val="003513F6"/>
    <w:rsid w:val="0035148F"/>
    <w:rsid w:val="00351495"/>
    <w:rsid w:val="00351D46"/>
    <w:rsid w:val="0035462D"/>
    <w:rsid w:val="0035557E"/>
    <w:rsid w:val="0035595C"/>
    <w:rsid w:val="00356108"/>
    <w:rsid w:val="00357BAE"/>
    <w:rsid w:val="00357E16"/>
    <w:rsid w:val="00362C19"/>
    <w:rsid w:val="0036395C"/>
    <w:rsid w:val="003662D7"/>
    <w:rsid w:val="00366FC5"/>
    <w:rsid w:val="003712DC"/>
    <w:rsid w:val="00371934"/>
    <w:rsid w:val="003735AF"/>
    <w:rsid w:val="00375041"/>
    <w:rsid w:val="00376792"/>
    <w:rsid w:val="00376CDE"/>
    <w:rsid w:val="00376F4F"/>
    <w:rsid w:val="00383E18"/>
    <w:rsid w:val="00386600"/>
    <w:rsid w:val="00391124"/>
    <w:rsid w:val="0039393E"/>
    <w:rsid w:val="00394E75"/>
    <w:rsid w:val="003961C8"/>
    <w:rsid w:val="0039651F"/>
    <w:rsid w:val="003A0ADB"/>
    <w:rsid w:val="003A30A8"/>
    <w:rsid w:val="003A3E8B"/>
    <w:rsid w:val="003B21F9"/>
    <w:rsid w:val="003B26F8"/>
    <w:rsid w:val="003B4EEF"/>
    <w:rsid w:val="003C2363"/>
    <w:rsid w:val="003C2451"/>
    <w:rsid w:val="003C3971"/>
    <w:rsid w:val="003C4228"/>
    <w:rsid w:val="003C58B2"/>
    <w:rsid w:val="003C6514"/>
    <w:rsid w:val="003D53BD"/>
    <w:rsid w:val="003E289A"/>
    <w:rsid w:val="003E5A74"/>
    <w:rsid w:val="003E5B25"/>
    <w:rsid w:val="003E67E3"/>
    <w:rsid w:val="003F0288"/>
    <w:rsid w:val="003F0890"/>
    <w:rsid w:val="003F0DE8"/>
    <w:rsid w:val="003F63E8"/>
    <w:rsid w:val="003F6C79"/>
    <w:rsid w:val="004009A7"/>
    <w:rsid w:val="00403DF4"/>
    <w:rsid w:val="00410F27"/>
    <w:rsid w:val="00413096"/>
    <w:rsid w:val="00414703"/>
    <w:rsid w:val="0041622C"/>
    <w:rsid w:val="00417DED"/>
    <w:rsid w:val="00425A21"/>
    <w:rsid w:val="0042772C"/>
    <w:rsid w:val="00430923"/>
    <w:rsid w:val="004347F7"/>
    <w:rsid w:val="00437742"/>
    <w:rsid w:val="004408EE"/>
    <w:rsid w:val="004410DA"/>
    <w:rsid w:val="004412D7"/>
    <w:rsid w:val="00441912"/>
    <w:rsid w:val="004420B7"/>
    <w:rsid w:val="00445219"/>
    <w:rsid w:val="00447A93"/>
    <w:rsid w:val="00447E84"/>
    <w:rsid w:val="004509A0"/>
    <w:rsid w:val="004512FF"/>
    <w:rsid w:val="0045150C"/>
    <w:rsid w:val="0045549B"/>
    <w:rsid w:val="004611E4"/>
    <w:rsid w:val="00462749"/>
    <w:rsid w:val="004645B5"/>
    <w:rsid w:val="004657CA"/>
    <w:rsid w:val="0047098F"/>
    <w:rsid w:val="0047540A"/>
    <w:rsid w:val="00476263"/>
    <w:rsid w:val="00481AD1"/>
    <w:rsid w:val="00484183"/>
    <w:rsid w:val="00485B0C"/>
    <w:rsid w:val="00487D49"/>
    <w:rsid w:val="00491C39"/>
    <w:rsid w:val="004963BF"/>
    <w:rsid w:val="004A0240"/>
    <w:rsid w:val="004A2281"/>
    <w:rsid w:val="004A483F"/>
    <w:rsid w:val="004A742D"/>
    <w:rsid w:val="004B1CB0"/>
    <w:rsid w:val="004B22A7"/>
    <w:rsid w:val="004B3251"/>
    <w:rsid w:val="004C1FB6"/>
    <w:rsid w:val="004C2A1D"/>
    <w:rsid w:val="004C3D08"/>
    <w:rsid w:val="004C5730"/>
    <w:rsid w:val="004C6273"/>
    <w:rsid w:val="004D1089"/>
    <w:rsid w:val="004D3578"/>
    <w:rsid w:val="004D72A4"/>
    <w:rsid w:val="004E0D63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4B95"/>
    <w:rsid w:val="00513EEC"/>
    <w:rsid w:val="0051699C"/>
    <w:rsid w:val="0051795D"/>
    <w:rsid w:val="0052353C"/>
    <w:rsid w:val="005258DF"/>
    <w:rsid w:val="00526BEE"/>
    <w:rsid w:val="00526CEE"/>
    <w:rsid w:val="00526EE0"/>
    <w:rsid w:val="005353FA"/>
    <w:rsid w:val="00536738"/>
    <w:rsid w:val="0054285E"/>
    <w:rsid w:val="00542C39"/>
    <w:rsid w:val="00543E6C"/>
    <w:rsid w:val="00551855"/>
    <w:rsid w:val="00560A54"/>
    <w:rsid w:val="00561A92"/>
    <w:rsid w:val="00562144"/>
    <w:rsid w:val="00565087"/>
    <w:rsid w:val="00577FBB"/>
    <w:rsid w:val="00587189"/>
    <w:rsid w:val="005876E9"/>
    <w:rsid w:val="00587CF5"/>
    <w:rsid w:val="00597742"/>
    <w:rsid w:val="00597BD3"/>
    <w:rsid w:val="005A0A4E"/>
    <w:rsid w:val="005A0D43"/>
    <w:rsid w:val="005A1092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A65"/>
    <w:rsid w:val="005D2E01"/>
    <w:rsid w:val="005D318A"/>
    <w:rsid w:val="005D3B20"/>
    <w:rsid w:val="005E3906"/>
    <w:rsid w:val="005E3BE5"/>
    <w:rsid w:val="005E4BD3"/>
    <w:rsid w:val="005E6D8C"/>
    <w:rsid w:val="005F2B3F"/>
    <w:rsid w:val="005F35C2"/>
    <w:rsid w:val="005F4193"/>
    <w:rsid w:val="005F54F7"/>
    <w:rsid w:val="00600786"/>
    <w:rsid w:val="00603D9F"/>
    <w:rsid w:val="00603E72"/>
    <w:rsid w:val="0060531C"/>
    <w:rsid w:val="00605611"/>
    <w:rsid w:val="0060678D"/>
    <w:rsid w:val="00611081"/>
    <w:rsid w:val="0061159D"/>
    <w:rsid w:val="0061294D"/>
    <w:rsid w:val="00614E86"/>
    <w:rsid w:val="00614FDF"/>
    <w:rsid w:val="00615E25"/>
    <w:rsid w:val="0062142F"/>
    <w:rsid w:val="0062304C"/>
    <w:rsid w:val="00624011"/>
    <w:rsid w:val="00624146"/>
    <w:rsid w:val="00626449"/>
    <w:rsid w:val="00626713"/>
    <w:rsid w:val="006277CF"/>
    <w:rsid w:val="00630787"/>
    <w:rsid w:val="006337D0"/>
    <w:rsid w:val="00635504"/>
    <w:rsid w:val="00635960"/>
    <w:rsid w:val="0064113F"/>
    <w:rsid w:val="006416EE"/>
    <w:rsid w:val="00642556"/>
    <w:rsid w:val="00642F4B"/>
    <w:rsid w:val="0064473F"/>
    <w:rsid w:val="00645FD9"/>
    <w:rsid w:val="00646B21"/>
    <w:rsid w:val="00652C89"/>
    <w:rsid w:val="0065413D"/>
    <w:rsid w:val="00656E41"/>
    <w:rsid w:val="006572A0"/>
    <w:rsid w:val="00661A6A"/>
    <w:rsid w:val="0066316F"/>
    <w:rsid w:val="006639DD"/>
    <w:rsid w:val="00667C6F"/>
    <w:rsid w:val="00671775"/>
    <w:rsid w:val="00677386"/>
    <w:rsid w:val="00680D7B"/>
    <w:rsid w:val="00680F3C"/>
    <w:rsid w:val="00681D6F"/>
    <w:rsid w:val="00682170"/>
    <w:rsid w:val="006827E7"/>
    <w:rsid w:val="00684245"/>
    <w:rsid w:val="0068462F"/>
    <w:rsid w:val="00685BC7"/>
    <w:rsid w:val="00685FE6"/>
    <w:rsid w:val="00687167"/>
    <w:rsid w:val="00687CCC"/>
    <w:rsid w:val="0069016C"/>
    <w:rsid w:val="00692902"/>
    <w:rsid w:val="00693831"/>
    <w:rsid w:val="0069443E"/>
    <w:rsid w:val="006946C6"/>
    <w:rsid w:val="00696187"/>
    <w:rsid w:val="00697A1E"/>
    <w:rsid w:val="006A13DC"/>
    <w:rsid w:val="006A18E9"/>
    <w:rsid w:val="006A3131"/>
    <w:rsid w:val="006A5F30"/>
    <w:rsid w:val="006A6346"/>
    <w:rsid w:val="006A7404"/>
    <w:rsid w:val="006B2AEA"/>
    <w:rsid w:val="006B4B67"/>
    <w:rsid w:val="006C254E"/>
    <w:rsid w:val="006C303B"/>
    <w:rsid w:val="006C3F36"/>
    <w:rsid w:val="006C4A8F"/>
    <w:rsid w:val="006C53D3"/>
    <w:rsid w:val="006C765E"/>
    <w:rsid w:val="006C7EDA"/>
    <w:rsid w:val="006D1F9A"/>
    <w:rsid w:val="006D28C5"/>
    <w:rsid w:val="006E1037"/>
    <w:rsid w:val="006E41E9"/>
    <w:rsid w:val="006E45D9"/>
    <w:rsid w:val="006E5937"/>
    <w:rsid w:val="006E5C86"/>
    <w:rsid w:val="006E73FE"/>
    <w:rsid w:val="006F02B9"/>
    <w:rsid w:val="006F2836"/>
    <w:rsid w:val="006F38E1"/>
    <w:rsid w:val="006F7889"/>
    <w:rsid w:val="00700B57"/>
    <w:rsid w:val="00701D75"/>
    <w:rsid w:val="007044F6"/>
    <w:rsid w:val="007100AD"/>
    <w:rsid w:val="0071017A"/>
    <w:rsid w:val="007106F4"/>
    <w:rsid w:val="00711037"/>
    <w:rsid w:val="00711F75"/>
    <w:rsid w:val="00712062"/>
    <w:rsid w:val="00712F8C"/>
    <w:rsid w:val="00720C25"/>
    <w:rsid w:val="007231FF"/>
    <w:rsid w:val="00725792"/>
    <w:rsid w:val="00732379"/>
    <w:rsid w:val="00732A74"/>
    <w:rsid w:val="00734A5B"/>
    <w:rsid w:val="007441D0"/>
    <w:rsid w:val="00744E76"/>
    <w:rsid w:val="00745950"/>
    <w:rsid w:val="00754A97"/>
    <w:rsid w:val="007567D7"/>
    <w:rsid w:val="00756A51"/>
    <w:rsid w:val="00757790"/>
    <w:rsid w:val="007615D3"/>
    <w:rsid w:val="00763C76"/>
    <w:rsid w:val="00770221"/>
    <w:rsid w:val="00771251"/>
    <w:rsid w:val="00772F5F"/>
    <w:rsid w:val="007731A6"/>
    <w:rsid w:val="00775DE5"/>
    <w:rsid w:val="0077651D"/>
    <w:rsid w:val="00776EC6"/>
    <w:rsid w:val="00780A1C"/>
    <w:rsid w:val="0078163B"/>
    <w:rsid w:val="00781F0F"/>
    <w:rsid w:val="00782B61"/>
    <w:rsid w:val="00782C62"/>
    <w:rsid w:val="0078601E"/>
    <w:rsid w:val="0079093A"/>
    <w:rsid w:val="00793EBE"/>
    <w:rsid w:val="00796F56"/>
    <w:rsid w:val="007A39B1"/>
    <w:rsid w:val="007A3BC8"/>
    <w:rsid w:val="007A402F"/>
    <w:rsid w:val="007A4FDC"/>
    <w:rsid w:val="007A5F5F"/>
    <w:rsid w:val="007A63D1"/>
    <w:rsid w:val="007A752C"/>
    <w:rsid w:val="007B246F"/>
    <w:rsid w:val="007B2778"/>
    <w:rsid w:val="007B7505"/>
    <w:rsid w:val="007C06D7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E55F3"/>
    <w:rsid w:val="007F23C7"/>
    <w:rsid w:val="007F57C1"/>
    <w:rsid w:val="00800211"/>
    <w:rsid w:val="00800F14"/>
    <w:rsid w:val="008028A4"/>
    <w:rsid w:val="0080290A"/>
    <w:rsid w:val="0080335D"/>
    <w:rsid w:val="00805188"/>
    <w:rsid w:val="00806F25"/>
    <w:rsid w:val="00807F7D"/>
    <w:rsid w:val="00810D4B"/>
    <w:rsid w:val="008160E5"/>
    <w:rsid w:val="008165B6"/>
    <w:rsid w:val="00816A6D"/>
    <w:rsid w:val="0082248A"/>
    <w:rsid w:val="008260D2"/>
    <w:rsid w:val="0082610B"/>
    <w:rsid w:val="00832FCE"/>
    <w:rsid w:val="00837261"/>
    <w:rsid w:val="00837A66"/>
    <w:rsid w:val="00843307"/>
    <w:rsid w:val="008463C3"/>
    <w:rsid w:val="00846D56"/>
    <w:rsid w:val="00850CA7"/>
    <w:rsid w:val="0085185A"/>
    <w:rsid w:val="008522B8"/>
    <w:rsid w:val="00852F60"/>
    <w:rsid w:val="00853453"/>
    <w:rsid w:val="00853DAC"/>
    <w:rsid w:val="00854489"/>
    <w:rsid w:val="00854BB5"/>
    <w:rsid w:val="008560BC"/>
    <w:rsid w:val="00857FAF"/>
    <w:rsid w:val="00861B11"/>
    <w:rsid w:val="008656C0"/>
    <w:rsid w:val="00871A1C"/>
    <w:rsid w:val="008729AE"/>
    <w:rsid w:val="008729D3"/>
    <w:rsid w:val="00873674"/>
    <w:rsid w:val="00875170"/>
    <w:rsid w:val="008755EA"/>
    <w:rsid w:val="008768CA"/>
    <w:rsid w:val="0087792B"/>
    <w:rsid w:val="00877E29"/>
    <w:rsid w:val="0088273B"/>
    <w:rsid w:val="00882DB6"/>
    <w:rsid w:val="008833CB"/>
    <w:rsid w:val="008851EF"/>
    <w:rsid w:val="008867CE"/>
    <w:rsid w:val="00891CA3"/>
    <w:rsid w:val="00893CC6"/>
    <w:rsid w:val="0089534E"/>
    <w:rsid w:val="008A0925"/>
    <w:rsid w:val="008A0FE9"/>
    <w:rsid w:val="008A5A88"/>
    <w:rsid w:val="008B1270"/>
    <w:rsid w:val="008B2C4A"/>
    <w:rsid w:val="008C02B7"/>
    <w:rsid w:val="008C6698"/>
    <w:rsid w:val="008D1702"/>
    <w:rsid w:val="008D24AD"/>
    <w:rsid w:val="008D3DB7"/>
    <w:rsid w:val="008D5459"/>
    <w:rsid w:val="008D552D"/>
    <w:rsid w:val="008D5F69"/>
    <w:rsid w:val="008D6702"/>
    <w:rsid w:val="008E67AF"/>
    <w:rsid w:val="008E719E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284C"/>
    <w:rsid w:val="0091348E"/>
    <w:rsid w:val="0091388B"/>
    <w:rsid w:val="009151E6"/>
    <w:rsid w:val="00916EC0"/>
    <w:rsid w:val="00917CCB"/>
    <w:rsid w:val="00925CB3"/>
    <w:rsid w:val="00926F35"/>
    <w:rsid w:val="009308DE"/>
    <w:rsid w:val="0093134A"/>
    <w:rsid w:val="00932173"/>
    <w:rsid w:val="00940D01"/>
    <w:rsid w:val="0094290A"/>
    <w:rsid w:val="00942EC2"/>
    <w:rsid w:val="00943578"/>
    <w:rsid w:val="00943A27"/>
    <w:rsid w:val="009452C2"/>
    <w:rsid w:val="00946287"/>
    <w:rsid w:val="009479F3"/>
    <w:rsid w:val="00950235"/>
    <w:rsid w:val="00951CD4"/>
    <w:rsid w:val="009559D5"/>
    <w:rsid w:val="00956AB6"/>
    <w:rsid w:val="00961048"/>
    <w:rsid w:val="00961486"/>
    <w:rsid w:val="00962895"/>
    <w:rsid w:val="009651B5"/>
    <w:rsid w:val="00965CEB"/>
    <w:rsid w:val="00967FF0"/>
    <w:rsid w:val="00972680"/>
    <w:rsid w:val="00972B8D"/>
    <w:rsid w:val="0097416F"/>
    <w:rsid w:val="00982351"/>
    <w:rsid w:val="009833AE"/>
    <w:rsid w:val="009862B8"/>
    <w:rsid w:val="009866CC"/>
    <w:rsid w:val="009873BA"/>
    <w:rsid w:val="00987A5D"/>
    <w:rsid w:val="009920EC"/>
    <w:rsid w:val="00992E23"/>
    <w:rsid w:val="00994410"/>
    <w:rsid w:val="009979C9"/>
    <w:rsid w:val="009A462E"/>
    <w:rsid w:val="009B03B5"/>
    <w:rsid w:val="009B6B12"/>
    <w:rsid w:val="009C02CD"/>
    <w:rsid w:val="009C1608"/>
    <w:rsid w:val="009C25EF"/>
    <w:rsid w:val="009C2BF0"/>
    <w:rsid w:val="009C63B1"/>
    <w:rsid w:val="009D191A"/>
    <w:rsid w:val="009D2282"/>
    <w:rsid w:val="009D2E4F"/>
    <w:rsid w:val="009D7CC3"/>
    <w:rsid w:val="009E08E3"/>
    <w:rsid w:val="009E1897"/>
    <w:rsid w:val="009E6FF2"/>
    <w:rsid w:val="009E748A"/>
    <w:rsid w:val="009F37B7"/>
    <w:rsid w:val="009F606D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2097"/>
    <w:rsid w:val="00A257D3"/>
    <w:rsid w:val="00A25F6E"/>
    <w:rsid w:val="00A269E8"/>
    <w:rsid w:val="00A278E0"/>
    <w:rsid w:val="00A27F9B"/>
    <w:rsid w:val="00A310FF"/>
    <w:rsid w:val="00A31FE2"/>
    <w:rsid w:val="00A34BEB"/>
    <w:rsid w:val="00A37630"/>
    <w:rsid w:val="00A37AA2"/>
    <w:rsid w:val="00A37EA2"/>
    <w:rsid w:val="00A41DF4"/>
    <w:rsid w:val="00A42716"/>
    <w:rsid w:val="00A44856"/>
    <w:rsid w:val="00A44A56"/>
    <w:rsid w:val="00A47725"/>
    <w:rsid w:val="00A47D75"/>
    <w:rsid w:val="00A53724"/>
    <w:rsid w:val="00A550C3"/>
    <w:rsid w:val="00A61768"/>
    <w:rsid w:val="00A621C0"/>
    <w:rsid w:val="00A647A9"/>
    <w:rsid w:val="00A64B9D"/>
    <w:rsid w:val="00A70C63"/>
    <w:rsid w:val="00A72A98"/>
    <w:rsid w:val="00A72AFD"/>
    <w:rsid w:val="00A734A3"/>
    <w:rsid w:val="00A7393D"/>
    <w:rsid w:val="00A73D8A"/>
    <w:rsid w:val="00A74780"/>
    <w:rsid w:val="00A76099"/>
    <w:rsid w:val="00A77DD4"/>
    <w:rsid w:val="00A77E9C"/>
    <w:rsid w:val="00A81462"/>
    <w:rsid w:val="00A82346"/>
    <w:rsid w:val="00A906EF"/>
    <w:rsid w:val="00A92219"/>
    <w:rsid w:val="00A9318F"/>
    <w:rsid w:val="00A942C2"/>
    <w:rsid w:val="00A948AB"/>
    <w:rsid w:val="00A94BC1"/>
    <w:rsid w:val="00A94CD1"/>
    <w:rsid w:val="00AA393E"/>
    <w:rsid w:val="00AB05A7"/>
    <w:rsid w:val="00AB1185"/>
    <w:rsid w:val="00AB3C0D"/>
    <w:rsid w:val="00AB4AA5"/>
    <w:rsid w:val="00AC7166"/>
    <w:rsid w:val="00AD4878"/>
    <w:rsid w:val="00AD4EB7"/>
    <w:rsid w:val="00AD63FB"/>
    <w:rsid w:val="00AD76E1"/>
    <w:rsid w:val="00AE0793"/>
    <w:rsid w:val="00AE5CA6"/>
    <w:rsid w:val="00AE794E"/>
    <w:rsid w:val="00B07C9E"/>
    <w:rsid w:val="00B11A38"/>
    <w:rsid w:val="00B11FF0"/>
    <w:rsid w:val="00B1236B"/>
    <w:rsid w:val="00B12C14"/>
    <w:rsid w:val="00B13CD2"/>
    <w:rsid w:val="00B14E0A"/>
    <w:rsid w:val="00B15449"/>
    <w:rsid w:val="00B155DC"/>
    <w:rsid w:val="00B16056"/>
    <w:rsid w:val="00B208DD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403D8"/>
    <w:rsid w:val="00B40C8A"/>
    <w:rsid w:val="00B41366"/>
    <w:rsid w:val="00B41ECB"/>
    <w:rsid w:val="00B44A6F"/>
    <w:rsid w:val="00B4685D"/>
    <w:rsid w:val="00B4732F"/>
    <w:rsid w:val="00B50254"/>
    <w:rsid w:val="00B521C6"/>
    <w:rsid w:val="00B55913"/>
    <w:rsid w:val="00B571D1"/>
    <w:rsid w:val="00B6196E"/>
    <w:rsid w:val="00B633D9"/>
    <w:rsid w:val="00B63879"/>
    <w:rsid w:val="00B63A51"/>
    <w:rsid w:val="00B647D4"/>
    <w:rsid w:val="00B64D5B"/>
    <w:rsid w:val="00B65372"/>
    <w:rsid w:val="00B706D2"/>
    <w:rsid w:val="00B70748"/>
    <w:rsid w:val="00B70BED"/>
    <w:rsid w:val="00B71860"/>
    <w:rsid w:val="00B75CCF"/>
    <w:rsid w:val="00B772A7"/>
    <w:rsid w:val="00B81012"/>
    <w:rsid w:val="00B81FC1"/>
    <w:rsid w:val="00B838C8"/>
    <w:rsid w:val="00B849C8"/>
    <w:rsid w:val="00B855C5"/>
    <w:rsid w:val="00B86808"/>
    <w:rsid w:val="00B86F5D"/>
    <w:rsid w:val="00B87159"/>
    <w:rsid w:val="00B91403"/>
    <w:rsid w:val="00B91E1E"/>
    <w:rsid w:val="00B921B8"/>
    <w:rsid w:val="00B9266C"/>
    <w:rsid w:val="00B94ECF"/>
    <w:rsid w:val="00B95AEF"/>
    <w:rsid w:val="00BA2CE8"/>
    <w:rsid w:val="00BA493B"/>
    <w:rsid w:val="00BA632B"/>
    <w:rsid w:val="00BA7D0D"/>
    <w:rsid w:val="00BB20D5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C698D"/>
    <w:rsid w:val="00BD0044"/>
    <w:rsid w:val="00BD267B"/>
    <w:rsid w:val="00BD3C5C"/>
    <w:rsid w:val="00BD48CA"/>
    <w:rsid w:val="00BD6927"/>
    <w:rsid w:val="00BD6B4C"/>
    <w:rsid w:val="00BE0FE0"/>
    <w:rsid w:val="00BE2A3D"/>
    <w:rsid w:val="00BE30EC"/>
    <w:rsid w:val="00BE60EE"/>
    <w:rsid w:val="00BE7A76"/>
    <w:rsid w:val="00BF073F"/>
    <w:rsid w:val="00BF1785"/>
    <w:rsid w:val="00BF1FB1"/>
    <w:rsid w:val="00BF38CF"/>
    <w:rsid w:val="00BF3AEE"/>
    <w:rsid w:val="00C00441"/>
    <w:rsid w:val="00C014AB"/>
    <w:rsid w:val="00C01F4C"/>
    <w:rsid w:val="00C037EC"/>
    <w:rsid w:val="00C05BD0"/>
    <w:rsid w:val="00C060E2"/>
    <w:rsid w:val="00C07194"/>
    <w:rsid w:val="00C1043D"/>
    <w:rsid w:val="00C10B2B"/>
    <w:rsid w:val="00C11BE6"/>
    <w:rsid w:val="00C14BF2"/>
    <w:rsid w:val="00C152F3"/>
    <w:rsid w:val="00C1643B"/>
    <w:rsid w:val="00C2228A"/>
    <w:rsid w:val="00C2283A"/>
    <w:rsid w:val="00C250A1"/>
    <w:rsid w:val="00C33079"/>
    <w:rsid w:val="00C35625"/>
    <w:rsid w:val="00C445FC"/>
    <w:rsid w:val="00C44A55"/>
    <w:rsid w:val="00C44BD2"/>
    <w:rsid w:val="00C45231"/>
    <w:rsid w:val="00C45A92"/>
    <w:rsid w:val="00C45E61"/>
    <w:rsid w:val="00C52396"/>
    <w:rsid w:val="00C53C93"/>
    <w:rsid w:val="00C53F06"/>
    <w:rsid w:val="00C54EB8"/>
    <w:rsid w:val="00C5568D"/>
    <w:rsid w:val="00C616A5"/>
    <w:rsid w:val="00C616E5"/>
    <w:rsid w:val="00C62809"/>
    <w:rsid w:val="00C64056"/>
    <w:rsid w:val="00C65514"/>
    <w:rsid w:val="00C7100B"/>
    <w:rsid w:val="00C71368"/>
    <w:rsid w:val="00C71D5C"/>
    <w:rsid w:val="00C72833"/>
    <w:rsid w:val="00C7604E"/>
    <w:rsid w:val="00C773E2"/>
    <w:rsid w:val="00C81A7A"/>
    <w:rsid w:val="00C83B19"/>
    <w:rsid w:val="00C849D1"/>
    <w:rsid w:val="00C9023D"/>
    <w:rsid w:val="00C90253"/>
    <w:rsid w:val="00C903F7"/>
    <w:rsid w:val="00C915C0"/>
    <w:rsid w:val="00C92DC6"/>
    <w:rsid w:val="00C93F40"/>
    <w:rsid w:val="00C94816"/>
    <w:rsid w:val="00C96155"/>
    <w:rsid w:val="00C96F9D"/>
    <w:rsid w:val="00CA095C"/>
    <w:rsid w:val="00CA341D"/>
    <w:rsid w:val="00CA3B5B"/>
    <w:rsid w:val="00CA3D0C"/>
    <w:rsid w:val="00CA53A5"/>
    <w:rsid w:val="00CA667E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1ABD"/>
    <w:rsid w:val="00CE213A"/>
    <w:rsid w:val="00CE4886"/>
    <w:rsid w:val="00CF1FDC"/>
    <w:rsid w:val="00CF2F33"/>
    <w:rsid w:val="00CF3410"/>
    <w:rsid w:val="00CF3FAF"/>
    <w:rsid w:val="00D00459"/>
    <w:rsid w:val="00D01ABE"/>
    <w:rsid w:val="00D03C64"/>
    <w:rsid w:val="00D04673"/>
    <w:rsid w:val="00D05C47"/>
    <w:rsid w:val="00D05E83"/>
    <w:rsid w:val="00D06053"/>
    <w:rsid w:val="00D063F0"/>
    <w:rsid w:val="00D07E14"/>
    <w:rsid w:val="00D17602"/>
    <w:rsid w:val="00D216F8"/>
    <w:rsid w:val="00D21ACC"/>
    <w:rsid w:val="00D24374"/>
    <w:rsid w:val="00D2474B"/>
    <w:rsid w:val="00D26FDD"/>
    <w:rsid w:val="00D2765C"/>
    <w:rsid w:val="00D312DF"/>
    <w:rsid w:val="00D3422E"/>
    <w:rsid w:val="00D36745"/>
    <w:rsid w:val="00D36FC5"/>
    <w:rsid w:val="00D40936"/>
    <w:rsid w:val="00D44962"/>
    <w:rsid w:val="00D4496D"/>
    <w:rsid w:val="00D457E0"/>
    <w:rsid w:val="00D472B2"/>
    <w:rsid w:val="00D47BD2"/>
    <w:rsid w:val="00D505AD"/>
    <w:rsid w:val="00D5295A"/>
    <w:rsid w:val="00D55436"/>
    <w:rsid w:val="00D55680"/>
    <w:rsid w:val="00D56129"/>
    <w:rsid w:val="00D56308"/>
    <w:rsid w:val="00D56473"/>
    <w:rsid w:val="00D60066"/>
    <w:rsid w:val="00D613DA"/>
    <w:rsid w:val="00D65870"/>
    <w:rsid w:val="00D71493"/>
    <w:rsid w:val="00D72DA6"/>
    <w:rsid w:val="00D72DC9"/>
    <w:rsid w:val="00D738D6"/>
    <w:rsid w:val="00D73C4F"/>
    <w:rsid w:val="00D755CA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A08AB"/>
    <w:rsid w:val="00DA1983"/>
    <w:rsid w:val="00DA7A03"/>
    <w:rsid w:val="00DB1818"/>
    <w:rsid w:val="00DB1FAD"/>
    <w:rsid w:val="00DB36D4"/>
    <w:rsid w:val="00DB3ABA"/>
    <w:rsid w:val="00DB602F"/>
    <w:rsid w:val="00DB6B81"/>
    <w:rsid w:val="00DB7C87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2AAA"/>
    <w:rsid w:val="00DE4AFD"/>
    <w:rsid w:val="00DE57AA"/>
    <w:rsid w:val="00DE76EF"/>
    <w:rsid w:val="00DF2B1F"/>
    <w:rsid w:val="00DF4320"/>
    <w:rsid w:val="00DF4EEA"/>
    <w:rsid w:val="00DF54FF"/>
    <w:rsid w:val="00DF611B"/>
    <w:rsid w:val="00DF62CD"/>
    <w:rsid w:val="00DF7501"/>
    <w:rsid w:val="00E025C5"/>
    <w:rsid w:val="00E037C5"/>
    <w:rsid w:val="00E0534D"/>
    <w:rsid w:val="00E12A44"/>
    <w:rsid w:val="00E13E10"/>
    <w:rsid w:val="00E1605F"/>
    <w:rsid w:val="00E16413"/>
    <w:rsid w:val="00E164A5"/>
    <w:rsid w:val="00E168B2"/>
    <w:rsid w:val="00E20A44"/>
    <w:rsid w:val="00E22099"/>
    <w:rsid w:val="00E2388E"/>
    <w:rsid w:val="00E24361"/>
    <w:rsid w:val="00E25395"/>
    <w:rsid w:val="00E30A87"/>
    <w:rsid w:val="00E30EC4"/>
    <w:rsid w:val="00E33503"/>
    <w:rsid w:val="00E33EDA"/>
    <w:rsid w:val="00E344A9"/>
    <w:rsid w:val="00E370B7"/>
    <w:rsid w:val="00E37F70"/>
    <w:rsid w:val="00E416AD"/>
    <w:rsid w:val="00E418DB"/>
    <w:rsid w:val="00E42A60"/>
    <w:rsid w:val="00E432B0"/>
    <w:rsid w:val="00E43ED6"/>
    <w:rsid w:val="00E43FF0"/>
    <w:rsid w:val="00E47BDF"/>
    <w:rsid w:val="00E51302"/>
    <w:rsid w:val="00E538D6"/>
    <w:rsid w:val="00E55947"/>
    <w:rsid w:val="00E6017F"/>
    <w:rsid w:val="00E60438"/>
    <w:rsid w:val="00E60E94"/>
    <w:rsid w:val="00E6385F"/>
    <w:rsid w:val="00E66D40"/>
    <w:rsid w:val="00E67E7D"/>
    <w:rsid w:val="00E705E9"/>
    <w:rsid w:val="00E70AC5"/>
    <w:rsid w:val="00E72F90"/>
    <w:rsid w:val="00E74DF3"/>
    <w:rsid w:val="00E77645"/>
    <w:rsid w:val="00E81E11"/>
    <w:rsid w:val="00E84315"/>
    <w:rsid w:val="00E85BC1"/>
    <w:rsid w:val="00E872B1"/>
    <w:rsid w:val="00E8794F"/>
    <w:rsid w:val="00E90B14"/>
    <w:rsid w:val="00E91E71"/>
    <w:rsid w:val="00EB26BD"/>
    <w:rsid w:val="00EB33C7"/>
    <w:rsid w:val="00EB60B1"/>
    <w:rsid w:val="00EB62E5"/>
    <w:rsid w:val="00EC4A25"/>
    <w:rsid w:val="00ED1E19"/>
    <w:rsid w:val="00EE00EA"/>
    <w:rsid w:val="00EE0121"/>
    <w:rsid w:val="00EE0A3C"/>
    <w:rsid w:val="00EE3C26"/>
    <w:rsid w:val="00EE4BD1"/>
    <w:rsid w:val="00EE4F55"/>
    <w:rsid w:val="00EE66F6"/>
    <w:rsid w:val="00EF0881"/>
    <w:rsid w:val="00EF22AE"/>
    <w:rsid w:val="00EF3DCD"/>
    <w:rsid w:val="00EF7579"/>
    <w:rsid w:val="00F025A2"/>
    <w:rsid w:val="00F04712"/>
    <w:rsid w:val="00F06280"/>
    <w:rsid w:val="00F06ECB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46B35"/>
    <w:rsid w:val="00F505D8"/>
    <w:rsid w:val="00F50B13"/>
    <w:rsid w:val="00F52383"/>
    <w:rsid w:val="00F60B9F"/>
    <w:rsid w:val="00F62E99"/>
    <w:rsid w:val="00F6354F"/>
    <w:rsid w:val="00F646C2"/>
    <w:rsid w:val="00F653B8"/>
    <w:rsid w:val="00F65CFA"/>
    <w:rsid w:val="00F703A3"/>
    <w:rsid w:val="00F70877"/>
    <w:rsid w:val="00F70BBC"/>
    <w:rsid w:val="00F710EF"/>
    <w:rsid w:val="00F779C9"/>
    <w:rsid w:val="00F77EB9"/>
    <w:rsid w:val="00F830B9"/>
    <w:rsid w:val="00F83DB9"/>
    <w:rsid w:val="00F83F8C"/>
    <w:rsid w:val="00F84DC9"/>
    <w:rsid w:val="00F87676"/>
    <w:rsid w:val="00F91DE2"/>
    <w:rsid w:val="00F95DAF"/>
    <w:rsid w:val="00F96C98"/>
    <w:rsid w:val="00F96EE5"/>
    <w:rsid w:val="00F97692"/>
    <w:rsid w:val="00FA1266"/>
    <w:rsid w:val="00FA2E87"/>
    <w:rsid w:val="00FA30E8"/>
    <w:rsid w:val="00FB1057"/>
    <w:rsid w:val="00FB184E"/>
    <w:rsid w:val="00FB2F2D"/>
    <w:rsid w:val="00FB31F3"/>
    <w:rsid w:val="00FB3F2E"/>
    <w:rsid w:val="00FB6016"/>
    <w:rsid w:val="00FB68FF"/>
    <w:rsid w:val="00FB6DAE"/>
    <w:rsid w:val="00FB7104"/>
    <w:rsid w:val="00FB7986"/>
    <w:rsid w:val="00FC1192"/>
    <w:rsid w:val="00FC357E"/>
    <w:rsid w:val="00FC5F63"/>
    <w:rsid w:val="00FC6FA2"/>
    <w:rsid w:val="00FD1D71"/>
    <w:rsid w:val="00FD5DD5"/>
    <w:rsid w:val="00FD7E14"/>
    <w:rsid w:val="00FD7FB5"/>
    <w:rsid w:val="00FE65A7"/>
    <w:rsid w:val="00FF2CEA"/>
    <w:rsid w:val="00FF3726"/>
    <w:rsid w:val="00FF4336"/>
    <w:rsid w:val="00FF5032"/>
    <w:rsid w:val="00FF61D3"/>
    <w:rsid w:val="00FF6524"/>
    <w:rsid w:val="00FF728F"/>
    <w:rsid w:val="014D3B35"/>
    <w:rsid w:val="01EE3E5A"/>
    <w:rsid w:val="048722BA"/>
    <w:rsid w:val="04980D99"/>
    <w:rsid w:val="05709CD8"/>
    <w:rsid w:val="057A1303"/>
    <w:rsid w:val="060768E2"/>
    <w:rsid w:val="06ADEA48"/>
    <w:rsid w:val="06B67EF9"/>
    <w:rsid w:val="06C93B8B"/>
    <w:rsid w:val="0BB26F96"/>
    <w:rsid w:val="0C0E8869"/>
    <w:rsid w:val="0ED9B14D"/>
    <w:rsid w:val="0EFD0830"/>
    <w:rsid w:val="12B4CF60"/>
    <w:rsid w:val="14D4253F"/>
    <w:rsid w:val="15363FEE"/>
    <w:rsid w:val="16B535C9"/>
    <w:rsid w:val="1A0C27CE"/>
    <w:rsid w:val="1CB4DB43"/>
    <w:rsid w:val="1CE0B0AB"/>
    <w:rsid w:val="1F27FE41"/>
    <w:rsid w:val="24F05A99"/>
    <w:rsid w:val="251BDAF5"/>
    <w:rsid w:val="28772B14"/>
    <w:rsid w:val="2D20BE01"/>
    <w:rsid w:val="2EB25206"/>
    <w:rsid w:val="3228E0B4"/>
    <w:rsid w:val="3312B1A8"/>
    <w:rsid w:val="33E996E8"/>
    <w:rsid w:val="35B26239"/>
    <w:rsid w:val="35CD0CCE"/>
    <w:rsid w:val="3A2FEAD9"/>
    <w:rsid w:val="3AF16CC8"/>
    <w:rsid w:val="3C81F823"/>
    <w:rsid w:val="3E6C9A07"/>
    <w:rsid w:val="3EAA9217"/>
    <w:rsid w:val="41765A36"/>
    <w:rsid w:val="44D92FB7"/>
    <w:rsid w:val="45DBE854"/>
    <w:rsid w:val="4DE166A2"/>
    <w:rsid w:val="4F048354"/>
    <w:rsid w:val="568364A7"/>
    <w:rsid w:val="61AB4D03"/>
    <w:rsid w:val="6319A970"/>
    <w:rsid w:val="6975D3D2"/>
    <w:rsid w:val="69A5D9FB"/>
    <w:rsid w:val="6E97394A"/>
    <w:rsid w:val="6F07E183"/>
    <w:rsid w:val="727F6FFB"/>
    <w:rsid w:val="75E1FFA2"/>
    <w:rsid w:val="792ED1E7"/>
    <w:rsid w:val="7ACCB2E3"/>
    <w:rsid w:val="7BC34573"/>
    <w:rsid w:val="7DE1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D126940A-F3D9-CF44-98F9-91C1DB3A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712062"/>
    <w:rPr>
      <w:lang w:val="en-GB"/>
    </w:rPr>
  </w:style>
  <w:style w:type="character" w:customStyle="1" w:styleId="normaltextrun">
    <w:name w:val="normaltextrun"/>
    <w:basedOn w:val="DefaultParagraphFont"/>
    <w:rsid w:val="008260D2"/>
  </w:style>
  <w:style w:type="character" w:styleId="Mention">
    <w:name w:val="Mention"/>
    <w:basedOn w:val="DefaultParagraphFont"/>
    <w:uiPriority w:val="99"/>
    <w:unhideWhenUsed/>
    <w:rsid w:val="004E0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5DD6A8-A8BD-46C0-ADC9-26F20EC008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67ED9-3533-4D94-8416-E0F9098E7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0A30D9-1C75-4421-A188-D150454E87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1020</Words>
  <Characters>5196</Characters>
  <Application>Microsoft Office Word</Application>
  <DocSecurity>0</DocSecurity>
  <Lines>43</Lines>
  <Paragraphs>12</Paragraphs>
  <ScaleCrop>false</ScaleCrop>
  <Manager/>
  <Company/>
  <LinksUpToDate>false</LinksUpToDate>
  <CharactersWithSpaces>6204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Ericsson_1031</cp:lastModifiedBy>
  <cp:revision>3</cp:revision>
  <dcterms:created xsi:type="dcterms:W3CDTF">2024-11-08T14:10:00Z</dcterms:created>
  <dcterms:modified xsi:type="dcterms:W3CDTF">2024-11-08T21:35:00Z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0x010100C3E0CF94FDCB7D4A85AB94CF2160F56E</vt:lpwstr>
  </property>
  <property fmtid="{D5CDD505-2E9C-101B-9397-08002B2CF9AE}" pid="10" name="MediaServiceImageTags">
    <vt:lpwstr/>
  </property>
</Properties>
</file>